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18" w:rsidRPr="00B50490" w:rsidRDefault="00E81A18" w:rsidP="00E81A18">
      <w:pPr>
        <w:tabs>
          <w:tab w:val="center" w:pos="6663"/>
        </w:tabs>
        <w:rPr>
          <w:szCs w:val="26"/>
        </w:rPr>
      </w:pPr>
      <w:r>
        <w:rPr>
          <w:szCs w:val="26"/>
        </w:rPr>
        <w:t>PHÒNG GD-ĐT T</w:t>
      </w:r>
      <w:r>
        <w:rPr>
          <w:szCs w:val="26"/>
          <w:lang w:val="vi-VN"/>
        </w:rPr>
        <w:t>P</w:t>
      </w:r>
      <w:r w:rsidRPr="00B50490">
        <w:rPr>
          <w:szCs w:val="26"/>
        </w:rPr>
        <w:t xml:space="preserve"> THUẬN AN</w:t>
      </w:r>
      <w:r w:rsidRPr="00B50490">
        <w:rPr>
          <w:szCs w:val="26"/>
        </w:rPr>
        <w:tab/>
        <w:t xml:space="preserve"> </w:t>
      </w:r>
      <w:r w:rsidRPr="00B50490">
        <w:rPr>
          <w:b/>
          <w:szCs w:val="26"/>
        </w:rPr>
        <w:t>CỘNG HÒA XÃ HỘI CHỦ NGHĨA VIỆT NAM</w:t>
      </w:r>
    </w:p>
    <w:p w:rsidR="00E81A18" w:rsidRPr="00B50490" w:rsidRDefault="00E81A18" w:rsidP="00E81A18">
      <w:pPr>
        <w:tabs>
          <w:tab w:val="center" w:pos="6663"/>
        </w:tabs>
        <w:rPr>
          <w:szCs w:val="26"/>
        </w:rPr>
      </w:pPr>
      <w:r>
        <w:rPr>
          <w:b/>
          <w:szCs w:val="26"/>
        </w:rPr>
        <w:t>TRƯỜNG THCS NGUYỄN VĂN TIẾT</w:t>
      </w:r>
      <w:r w:rsidRPr="00B50490">
        <w:rPr>
          <w:szCs w:val="26"/>
        </w:rPr>
        <w:tab/>
      </w:r>
      <w:proofErr w:type="spellStart"/>
      <w:r w:rsidRPr="00B50490">
        <w:rPr>
          <w:b/>
          <w:szCs w:val="26"/>
        </w:rPr>
        <w:t>Độc</w:t>
      </w:r>
      <w:proofErr w:type="spellEnd"/>
      <w:r w:rsidRPr="00B50490">
        <w:rPr>
          <w:b/>
          <w:szCs w:val="26"/>
        </w:rPr>
        <w:t xml:space="preserve"> </w:t>
      </w:r>
      <w:proofErr w:type="spellStart"/>
      <w:r w:rsidRPr="00B50490">
        <w:rPr>
          <w:b/>
          <w:szCs w:val="26"/>
        </w:rPr>
        <w:t>lập</w:t>
      </w:r>
      <w:proofErr w:type="spellEnd"/>
      <w:r w:rsidRPr="00B50490">
        <w:rPr>
          <w:b/>
          <w:szCs w:val="26"/>
        </w:rPr>
        <w:t xml:space="preserve"> – </w:t>
      </w:r>
      <w:proofErr w:type="spellStart"/>
      <w:r w:rsidRPr="00B50490">
        <w:rPr>
          <w:b/>
          <w:szCs w:val="26"/>
        </w:rPr>
        <w:t>Tự</w:t>
      </w:r>
      <w:proofErr w:type="spellEnd"/>
      <w:r w:rsidRPr="00B50490">
        <w:rPr>
          <w:b/>
          <w:szCs w:val="26"/>
        </w:rPr>
        <w:t xml:space="preserve"> do – </w:t>
      </w:r>
      <w:proofErr w:type="spellStart"/>
      <w:r w:rsidRPr="00B50490">
        <w:rPr>
          <w:b/>
          <w:szCs w:val="26"/>
        </w:rPr>
        <w:t>Hạnh</w:t>
      </w:r>
      <w:proofErr w:type="spellEnd"/>
      <w:r w:rsidRPr="00B50490">
        <w:rPr>
          <w:b/>
          <w:szCs w:val="26"/>
        </w:rPr>
        <w:t xml:space="preserve"> </w:t>
      </w:r>
      <w:proofErr w:type="spellStart"/>
      <w:r w:rsidRPr="00B50490">
        <w:rPr>
          <w:b/>
          <w:szCs w:val="26"/>
        </w:rPr>
        <w:t>phúc</w:t>
      </w:r>
      <w:proofErr w:type="spellEnd"/>
    </w:p>
    <w:p w:rsidR="00E81A18" w:rsidRPr="00B50490" w:rsidRDefault="00E81A18" w:rsidP="00E81A18">
      <w:pPr>
        <w:jc w:val="center"/>
        <w:rPr>
          <w:rFonts w:ascii="Calibri Light" w:hAnsi="Calibri Light" w:cs="Calibri Light"/>
          <w:b/>
          <w:bCs/>
          <w:sz w:val="28"/>
          <w:szCs w:val="28"/>
        </w:rPr>
      </w:pPr>
      <w:r w:rsidRPr="00B50490">
        <w:rPr>
          <w:noProof/>
          <w:sz w:val="28"/>
          <w:szCs w:val="28"/>
        </w:rPr>
        <mc:AlternateContent>
          <mc:Choice Requires="wps">
            <w:drawing>
              <wp:anchor distT="4294967295" distB="4294967295" distL="114300" distR="114300" simplePos="0" relativeHeight="251660288" behindDoc="0" locked="0" layoutInCell="1" allowOverlap="1" wp14:anchorId="0EB6FC80" wp14:editId="1D0181AF">
                <wp:simplePos x="0" y="0"/>
                <wp:positionH relativeFrom="column">
                  <wp:posOffset>3114040</wp:posOffset>
                </wp:positionH>
                <wp:positionV relativeFrom="paragraph">
                  <wp:posOffset>10794</wp:posOffset>
                </wp:positionV>
                <wp:extent cx="219964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96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CC5A5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2pt,.85pt" to="41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" strokecolor="#5b9bd5" strokeweight=".5pt">
                <v:stroke joinstyle="miter"/>
                <o:lock v:ext="edit" shapetype="f"/>
              </v:line>
            </w:pict>
          </mc:Fallback>
        </mc:AlternateContent>
      </w:r>
      <w:r w:rsidRPr="00B50490">
        <w:rPr>
          <w:noProof/>
          <w:sz w:val="28"/>
          <w:szCs w:val="28"/>
        </w:rPr>
        <mc:AlternateContent>
          <mc:Choice Requires="wps">
            <w:drawing>
              <wp:anchor distT="4294967295" distB="4294967295" distL="114300" distR="114300" simplePos="0" relativeHeight="251659264" behindDoc="0" locked="0" layoutInCell="1" allowOverlap="1" wp14:anchorId="5DD8DF7A" wp14:editId="64024168">
                <wp:simplePos x="0" y="0"/>
                <wp:positionH relativeFrom="column">
                  <wp:posOffset>664210</wp:posOffset>
                </wp:positionH>
                <wp:positionV relativeFrom="paragraph">
                  <wp:posOffset>53974</wp:posOffset>
                </wp:positionV>
                <wp:extent cx="8972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2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2ACED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pt,4.25pt" to="12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" strokecolor="windowText" strokeweight=".5pt">
                <v:stroke joinstyle="miter"/>
                <o:lock v:ext="edit" shapetype="f"/>
              </v:line>
            </w:pict>
          </mc:Fallback>
        </mc:AlternateContent>
      </w:r>
    </w:p>
    <w:p w:rsidR="00E81A18" w:rsidRDefault="00E81A18" w:rsidP="00E81A18">
      <w:pPr>
        <w:tabs>
          <w:tab w:val="center" w:pos="6663"/>
        </w:tabs>
        <w:rPr>
          <w:bCs/>
          <w:i/>
          <w:sz w:val="28"/>
          <w:szCs w:val="28"/>
        </w:rPr>
      </w:pPr>
      <w:r>
        <w:rPr>
          <w:b/>
          <w:bCs/>
          <w:sz w:val="28"/>
          <w:szCs w:val="28"/>
        </w:rPr>
        <w:t xml:space="preserve">    </w:t>
      </w:r>
      <w:r w:rsidRPr="0078084F">
        <w:rPr>
          <w:b/>
          <w:bCs/>
          <w:sz w:val="28"/>
          <w:szCs w:val="28"/>
        </w:rPr>
        <w:tab/>
      </w:r>
      <w:r>
        <w:rPr>
          <w:b/>
          <w:bCs/>
          <w:sz w:val="28"/>
          <w:szCs w:val="28"/>
        </w:rPr>
        <w:t xml:space="preserve">      </w:t>
      </w:r>
      <w:proofErr w:type="spellStart"/>
      <w:r>
        <w:rPr>
          <w:bCs/>
          <w:i/>
          <w:sz w:val="28"/>
          <w:szCs w:val="28"/>
        </w:rPr>
        <w:t>Lái</w:t>
      </w:r>
      <w:proofErr w:type="spellEnd"/>
      <w:r>
        <w:rPr>
          <w:bCs/>
          <w:i/>
          <w:sz w:val="28"/>
          <w:szCs w:val="28"/>
        </w:rPr>
        <w:t xml:space="preserve"> </w:t>
      </w:r>
      <w:proofErr w:type="spellStart"/>
      <w:r>
        <w:rPr>
          <w:bCs/>
          <w:i/>
          <w:sz w:val="28"/>
          <w:szCs w:val="28"/>
        </w:rPr>
        <w:t>thiêu</w:t>
      </w:r>
      <w:proofErr w:type="spellEnd"/>
      <w:r>
        <w:rPr>
          <w:bCs/>
          <w:i/>
          <w:sz w:val="28"/>
          <w:szCs w:val="28"/>
        </w:rPr>
        <w:t xml:space="preserve">, </w:t>
      </w:r>
      <w:proofErr w:type="spellStart"/>
      <w:r>
        <w:rPr>
          <w:bCs/>
          <w:i/>
          <w:sz w:val="28"/>
          <w:szCs w:val="28"/>
        </w:rPr>
        <w:t>ngày</w:t>
      </w:r>
      <w:proofErr w:type="spellEnd"/>
      <w:r>
        <w:rPr>
          <w:bCs/>
          <w:i/>
          <w:sz w:val="28"/>
          <w:szCs w:val="28"/>
        </w:rPr>
        <w:t xml:space="preserve"> 15</w:t>
      </w:r>
      <w:r>
        <w:rPr>
          <w:bCs/>
          <w:i/>
          <w:sz w:val="28"/>
          <w:szCs w:val="28"/>
        </w:rPr>
        <w:t xml:space="preserve"> </w:t>
      </w:r>
      <w:proofErr w:type="spellStart"/>
      <w:r>
        <w:rPr>
          <w:bCs/>
          <w:i/>
          <w:sz w:val="28"/>
          <w:szCs w:val="28"/>
        </w:rPr>
        <w:t>tháng</w:t>
      </w:r>
      <w:proofErr w:type="spellEnd"/>
      <w:r>
        <w:rPr>
          <w:bCs/>
          <w:i/>
          <w:sz w:val="28"/>
          <w:szCs w:val="28"/>
        </w:rPr>
        <w:t xml:space="preserve"> 10 </w:t>
      </w:r>
      <w:proofErr w:type="spellStart"/>
      <w:r>
        <w:rPr>
          <w:bCs/>
          <w:i/>
          <w:sz w:val="28"/>
          <w:szCs w:val="28"/>
        </w:rPr>
        <w:t>năm</w:t>
      </w:r>
      <w:proofErr w:type="spellEnd"/>
      <w:r>
        <w:rPr>
          <w:bCs/>
          <w:i/>
          <w:sz w:val="28"/>
          <w:szCs w:val="28"/>
        </w:rPr>
        <w:t xml:space="preserve"> 2022</w:t>
      </w:r>
    </w:p>
    <w:p w:rsidR="00E81A18" w:rsidRPr="0078084F" w:rsidRDefault="00E81A18" w:rsidP="00E81A18">
      <w:pPr>
        <w:tabs>
          <w:tab w:val="center" w:pos="6663"/>
        </w:tabs>
        <w:rPr>
          <w:b/>
          <w:bCs/>
          <w:sz w:val="28"/>
          <w:szCs w:val="28"/>
        </w:rPr>
      </w:pPr>
    </w:p>
    <w:p w:rsidR="00E81A18" w:rsidRPr="00957305" w:rsidRDefault="00E81A18" w:rsidP="00E81A18">
      <w:pPr>
        <w:jc w:val="center"/>
        <w:rPr>
          <w:b/>
          <w:sz w:val="28"/>
          <w:szCs w:val="28"/>
        </w:rPr>
      </w:pPr>
      <w:r w:rsidRPr="00957305">
        <w:rPr>
          <w:b/>
          <w:sz w:val="28"/>
          <w:szCs w:val="28"/>
          <w:lang w:val="vi-VN"/>
        </w:rPr>
        <w:t>KẾ HOẠCH</w:t>
      </w:r>
    </w:p>
    <w:p w:rsidR="00E81A18" w:rsidRPr="00957305" w:rsidRDefault="00E81A18" w:rsidP="00E81A18">
      <w:pPr>
        <w:jc w:val="center"/>
        <w:rPr>
          <w:b/>
          <w:sz w:val="28"/>
          <w:szCs w:val="28"/>
        </w:rPr>
      </w:pPr>
      <w:r>
        <w:rPr>
          <w:b/>
          <w:sz w:val="28"/>
          <w:szCs w:val="28"/>
        </w:rPr>
        <w:t>CHUYÊN ĐỀ THƯ VIỆN NĂM HỌC 2022 - 2023</w:t>
      </w:r>
    </w:p>
    <w:p w:rsidR="00E81A18" w:rsidRPr="006026A7" w:rsidRDefault="00E81A18" w:rsidP="00E81A18">
      <w:pPr>
        <w:jc w:val="center"/>
        <w:rPr>
          <w:b/>
          <w:sz w:val="28"/>
          <w:szCs w:val="28"/>
          <w:lang w:val="vi-VN"/>
        </w:rPr>
      </w:pPr>
      <w:r w:rsidRPr="00957305">
        <w:rPr>
          <w:b/>
          <w:sz w:val="28"/>
          <w:szCs w:val="28"/>
          <w:lang w:val="vi-VN"/>
        </w:rPr>
        <w:t xml:space="preserve">CHỦ ĐỀ: </w:t>
      </w:r>
      <w:r>
        <w:rPr>
          <w:b/>
          <w:sz w:val="28"/>
          <w:szCs w:val="28"/>
          <w:lang w:val="vi-VN"/>
        </w:rPr>
        <w:t>ỨNG XỬ VĂN MINH TRÊN MẠNG XÃ HỘI</w:t>
      </w:r>
    </w:p>
    <w:p w:rsidR="00E81A18" w:rsidRPr="00A56111" w:rsidRDefault="00E81A18" w:rsidP="00E81A18">
      <w:pPr>
        <w:spacing w:before="180" w:after="180"/>
        <w:ind w:firstLine="720"/>
        <w:jc w:val="both"/>
        <w:rPr>
          <w:b/>
          <w:color w:val="006600"/>
          <w:sz w:val="28"/>
          <w:szCs w:val="28"/>
          <w:lang w:val="vi-VN"/>
        </w:rPr>
      </w:pPr>
      <w:r w:rsidRPr="00A56111">
        <w:rPr>
          <w:b/>
          <w:color w:val="006600"/>
          <w:sz w:val="28"/>
          <w:szCs w:val="28"/>
          <w:lang w:val="vi-VN"/>
        </w:rPr>
        <w:t>I. Mục đích yêu cầu</w:t>
      </w:r>
    </w:p>
    <w:p w:rsidR="00E81A18" w:rsidRPr="0078084F" w:rsidRDefault="00E81A18" w:rsidP="00E81A18">
      <w:pPr>
        <w:spacing w:before="180" w:after="180"/>
        <w:ind w:firstLine="720"/>
        <w:jc w:val="both"/>
        <w:rPr>
          <w:sz w:val="28"/>
          <w:szCs w:val="28"/>
          <w:lang w:val="vi-VN"/>
        </w:rPr>
      </w:pPr>
      <w:r w:rsidRPr="0078084F">
        <w:rPr>
          <w:sz w:val="28"/>
          <w:szCs w:val="28"/>
          <w:lang w:val="vi-VN"/>
        </w:rPr>
        <w:t>- Thực hiện tốt theo tinh thần chỉ đạo của Sở giáo dục tỉnh Bình Dươn</w:t>
      </w:r>
      <w:r>
        <w:rPr>
          <w:sz w:val="28"/>
          <w:szCs w:val="28"/>
          <w:lang w:val="vi-VN"/>
        </w:rPr>
        <w:t>g và phòng giáo dục thành phố</w:t>
      </w:r>
      <w:r>
        <w:rPr>
          <w:sz w:val="28"/>
          <w:szCs w:val="28"/>
        </w:rPr>
        <w:t xml:space="preserve"> </w:t>
      </w:r>
      <w:proofErr w:type="spellStart"/>
      <w:r>
        <w:rPr>
          <w:sz w:val="28"/>
          <w:szCs w:val="28"/>
        </w:rPr>
        <w:t>Thuận</w:t>
      </w:r>
      <w:proofErr w:type="spellEnd"/>
      <w:r>
        <w:rPr>
          <w:sz w:val="28"/>
          <w:szCs w:val="28"/>
        </w:rPr>
        <w:t xml:space="preserve"> An</w:t>
      </w:r>
      <w:r w:rsidRPr="0078084F">
        <w:rPr>
          <w:sz w:val="28"/>
          <w:szCs w:val="28"/>
          <w:lang w:val="vi-VN"/>
        </w:rPr>
        <w:t xml:space="preserve"> về việc tổ chức sinh hoạt chuyên đề ngoại khóa, các hoạt động trải nghiệm sáng tạo ở các tổ bộ môn trong  các trường phổ thông.</w:t>
      </w:r>
    </w:p>
    <w:p w:rsidR="00E81A18" w:rsidRPr="0078084F" w:rsidRDefault="00E81A18" w:rsidP="00E81A18">
      <w:pPr>
        <w:spacing w:before="180" w:after="180"/>
        <w:ind w:firstLine="720"/>
        <w:jc w:val="both"/>
        <w:rPr>
          <w:sz w:val="28"/>
          <w:szCs w:val="28"/>
          <w:lang w:val="vi-VN"/>
        </w:rPr>
      </w:pPr>
      <w:r w:rsidRPr="0078084F">
        <w:rPr>
          <w:sz w:val="28"/>
          <w:szCs w:val="28"/>
          <w:lang w:val="vi-VN"/>
        </w:rPr>
        <w:t>- Giúp học sinh vừa có một sân chơi giải trí lành mạnh, bổ ích vừa củng cố kiến thức đã học, phát triển các kĩ năng, các năng lực, sự sáng t</w:t>
      </w:r>
      <w:r>
        <w:rPr>
          <w:sz w:val="28"/>
          <w:szCs w:val="28"/>
          <w:lang w:val="vi-VN"/>
        </w:rPr>
        <w:t xml:space="preserve">ạo, bồi dưỡng đời sống tâm hồn </w:t>
      </w:r>
      <w:r w:rsidRPr="0078084F">
        <w:rPr>
          <w:sz w:val="28"/>
          <w:szCs w:val="28"/>
          <w:lang w:val="vi-VN"/>
        </w:rPr>
        <w:t>thông qua các trải nghiệm thực tế.</w:t>
      </w:r>
    </w:p>
    <w:p w:rsidR="00E81A18" w:rsidRPr="0078084F" w:rsidRDefault="00E81A18" w:rsidP="00E81A18">
      <w:pPr>
        <w:spacing w:before="180" w:after="180"/>
        <w:ind w:firstLine="720"/>
        <w:jc w:val="both"/>
        <w:rPr>
          <w:b/>
          <w:color w:val="006600"/>
          <w:sz w:val="28"/>
          <w:szCs w:val="28"/>
          <w:lang w:val="vi-VN"/>
        </w:rPr>
      </w:pPr>
      <w:r w:rsidRPr="0078084F">
        <w:rPr>
          <w:b/>
          <w:color w:val="006600"/>
          <w:sz w:val="28"/>
          <w:szCs w:val="28"/>
          <w:lang w:val="vi-VN"/>
        </w:rPr>
        <w:t>II. Thời gian, địa điểm tổ chức</w:t>
      </w:r>
    </w:p>
    <w:p w:rsidR="00E81A18" w:rsidRPr="0078084F" w:rsidRDefault="00E81A18" w:rsidP="00E81A18">
      <w:pPr>
        <w:spacing w:before="180" w:after="180"/>
        <w:ind w:firstLine="720"/>
        <w:jc w:val="both"/>
        <w:rPr>
          <w:sz w:val="28"/>
          <w:szCs w:val="28"/>
        </w:rPr>
      </w:pPr>
      <w:r w:rsidRPr="0078084F">
        <w:rPr>
          <w:sz w:val="28"/>
          <w:szCs w:val="28"/>
          <w:lang w:val="vi-VN"/>
        </w:rPr>
        <w:t xml:space="preserve">- </w:t>
      </w:r>
      <w:proofErr w:type="spellStart"/>
      <w:r>
        <w:rPr>
          <w:sz w:val="28"/>
          <w:szCs w:val="28"/>
        </w:rPr>
        <w:t>Ngày</w:t>
      </w:r>
      <w:proofErr w:type="spellEnd"/>
      <w:r>
        <w:rPr>
          <w:sz w:val="28"/>
          <w:szCs w:val="28"/>
        </w:rPr>
        <w:t xml:space="preserve"> 12 </w:t>
      </w:r>
      <w:proofErr w:type="spellStart"/>
      <w:r>
        <w:rPr>
          <w:sz w:val="28"/>
          <w:szCs w:val="28"/>
        </w:rPr>
        <w:t>tháng</w:t>
      </w:r>
      <w:proofErr w:type="spellEnd"/>
      <w:r>
        <w:rPr>
          <w:sz w:val="28"/>
          <w:szCs w:val="28"/>
        </w:rPr>
        <w:t xml:space="preserve"> 10 </w:t>
      </w:r>
      <w:proofErr w:type="spellStart"/>
      <w:r>
        <w:rPr>
          <w:sz w:val="28"/>
          <w:szCs w:val="28"/>
        </w:rPr>
        <w:t>năm</w:t>
      </w:r>
      <w:proofErr w:type="spellEnd"/>
      <w:r>
        <w:rPr>
          <w:sz w:val="28"/>
          <w:szCs w:val="28"/>
        </w:rPr>
        <w:t xml:space="preserve"> 2022.</w:t>
      </w:r>
    </w:p>
    <w:p w:rsidR="00E81A18" w:rsidRPr="0078084F" w:rsidRDefault="00E81A18" w:rsidP="00E81A18">
      <w:pPr>
        <w:spacing w:before="160" w:after="160"/>
        <w:ind w:firstLine="720"/>
        <w:jc w:val="both"/>
        <w:rPr>
          <w:sz w:val="28"/>
          <w:szCs w:val="28"/>
          <w:lang w:val="vi-VN"/>
        </w:rPr>
      </w:pPr>
      <w:r w:rsidRPr="0078084F">
        <w:rPr>
          <w:sz w:val="28"/>
          <w:szCs w:val="28"/>
          <w:lang w:val="vi-VN"/>
        </w:rPr>
        <w:t>-</w:t>
      </w:r>
      <w:r>
        <w:rPr>
          <w:sz w:val="28"/>
          <w:szCs w:val="28"/>
          <w:lang w:val="vi-VN"/>
        </w:rPr>
        <w:t xml:space="preserve"> Trường THCS Nguyễn Văn Tiết</w:t>
      </w:r>
      <w:r w:rsidRPr="0078084F">
        <w:rPr>
          <w:sz w:val="28"/>
          <w:szCs w:val="28"/>
          <w:lang w:val="vi-VN"/>
        </w:rPr>
        <w:t>.</w:t>
      </w:r>
    </w:p>
    <w:p w:rsidR="00E81A18" w:rsidRPr="0078084F" w:rsidRDefault="00E81A18" w:rsidP="00E81A18">
      <w:pPr>
        <w:spacing w:before="160" w:after="160"/>
        <w:ind w:firstLine="720"/>
        <w:jc w:val="both"/>
        <w:rPr>
          <w:b/>
          <w:color w:val="006600"/>
          <w:sz w:val="28"/>
          <w:szCs w:val="28"/>
          <w:lang w:val="vi-VN"/>
        </w:rPr>
      </w:pPr>
      <w:r w:rsidRPr="0078084F">
        <w:rPr>
          <w:b/>
          <w:color w:val="006600"/>
          <w:sz w:val="28"/>
          <w:szCs w:val="28"/>
          <w:lang w:val="vi-VN"/>
        </w:rPr>
        <w:t xml:space="preserve">III. </w:t>
      </w:r>
      <w:proofErr w:type="spellStart"/>
      <w:r>
        <w:rPr>
          <w:b/>
          <w:color w:val="006600"/>
          <w:sz w:val="28"/>
          <w:szCs w:val="28"/>
        </w:rPr>
        <w:t>Thành</w:t>
      </w:r>
      <w:proofErr w:type="spellEnd"/>
      <w:r>
        <w:rPr>
          <w:b/>
          <w:color w:val="006600"/>
          <w:sz w:val="28"/>
          <w:szCs w:val="28"/>
        </w:rPr>
        <w:t xml:space="preserve"> </w:t>
      </w:r>
      <w:proofErr w:type="spellStart"/>
      <w:r>
        <w:rPr>
          <w:b/>
          <w:color w:val="006600"/>
          <w:sz w:val="28"/>
          <w:szCs w:val="28"/>
        </w:rPr>
        <w:t>phần</w:t>
      </w:r>
      <w:proofErr w:type="spellEnd"/>
      <w:r w:rsidRPr="0078084F">
        <w:rPr>
          <w:b/>
          <w:color w:val="006600"/>
          <w:sz w:val="28"/>
          <w:szCs w:val="28"/>
          <w:lang w:val="vi-VN"/>
        </w:rPr>
        <w:t xml:space="preserve"> tham gia</w:t>
      </w:r>
    </w:p>
    <w:p w:rsidR="00E81A18" w:rsidRPr="006026A7" w:rsidRDefault="00E81A18" w:rsidP="00E81A18">
      <w:pPr>
        <w:spacing w:before="160" w:after="160"/>
        <w:jc w:val="both"/>
        <w:rPr>
          <w:sz w:val="28"/>
          <w:szCs w:val="28"/>
          <w:lang w:val="vi-VN"/>
        </w:rPr>
      </w:pPr>
      <w:r>
        <w:rPr>
          <w:sz w:val="28"/>
          <w:szCs w:val="28"/>
          <w:lang w:val="vi-VN"/>
        </w:rPr>
        <w:t xml:space="preserve">           - </w:t>
      </w:r>
      <w:r w:rsidRPr="006026A7">
        <w:rPr>
          <w:sz w:val="28"/>
          <w:szCs w:val="28"/>
          <w:lang w:val="vi-VN"/>
        </w:rPr>
        <w:t xml:space="preserve">Học sinh </w:t>
      </w:r>
      <w:proofErr w:type="spellStart"/>
      <w:r w:rsidRPr="006026A7">
        <w:rPr>
          <w:sz w:val="28"/>
          <w:szCs w:val="28"/>
        </w:rPr>
        <w:t>toàn</w:t>
      </w:r>
      <w:proofErr w:type="spellEnd"/>
      <w:r w:rsidRPr="006026A7">
        <w:rPr>
          <w:sz w:val="28"/>
          <w:szCs w:val="28"/>
        </w:rPr>
        <w:t xml:space="preserve"> </w:t>
      </w:r>
      <w:proofErr w:type="spellStart"/>
      <w:r w:rsidRPr="006026A7">
        <w:rPr>
          <w:sz w:val="28"/>
          <w:szCs w:val="28"/>
        </w:rPr>
        <w:t>trường</w:t>
      </w:r>
      <w:proofErr w:type="spellEnd"/>
      <w:r w:rsidRPr="006026A7">
        <w:rPr>
          <w:sz w:val="28"/>
          <w:szCs w:val="28"/>
          <w:lang w:val="vi-VN"/>
        </w:rPr>
        <w:t xml:space="preserve"> THCS </w:t>
      </w:r>
      <w:proofErr w:type="spellStart"/>
      <w:r w:rsidRPr="006026A7">
        <w:rPr>
          <w:sz w:val="28"/>
          <w:szCs w:val="28"/>
        </w:rPr>
        <w:t>Nguyễn</w:t>
      </w:r>
      <w:proofErr w:type="spellEnd"/>
      <w:r w:rsidRPr="006026A7">
        <w:rPr>
          <w:sz w:val="28"/>
          <w:szCs w:val="28"/>
        </w:rPr>
        <w:t xml:space="preserve"> </w:t>
      </w:r>
      <w:proofErr w:type="spellStart"/>
      <w:r w:rsidRPr="006026A7">
        <w:rPr>
          <w:sz w:val="28"/>
          <w:szCs w:val="28"/>
        </w:rPr>
        <w:t>Văn</w:t>
      </w:r>
      <w:proofErr w:type="spellEnd"/>
      <w:r w:rsidRPr="006026A7">
        <w:rPr>
          <w:sz w:val="28"/>
          <w:szCs w:val="28"/>
        </w:rPr>
        <w:t xml:space="preserve"> </w:t>
      </w:r>
      <w:proofErr w:type="spellStart"/>
      <w:r w:rsidRPr="006026A7">
        <w:rPr>
          <w:sz w:val="28"/>
          <w:szCs w:val="28"/>
        </w:rPr>
        <w:t>Tiết</w:t>
      </w:r>
      <w:proofErr w:type="spellEnd"/>
      <w:r w:rsidRPr="006026A7">
        <w:rPr>
          <w:sz w:val="28"/>
          <w:szCs w:val="28"/>
          <w:lang w:val="vi-VN"/>
        </w:rPr>
        <w:t>.</w:t>
      </w:r>
    </w:p>
    <w:p w:rsidR="00E81A18" w:rsidRPr="0078084F" w:rsidRDefault="00E81A18" w:rsidP="00E81A18">
      <w:pPr>
        <w:spacing w:before="160" w:after="160"/>
        <w:ind w:firstLine="720"/>
        <w:jc w:val="both"/>
        <w:rPr>
          <w:b/>
          <w:color w:val="006600"/>
          <w:sz w:val="28"/>
          <w:szCs w:val="28"/>
          <w:lang w:val="vi-VN"/>
        </w:rPr>
      </w:pPr>
      <w:r w:rsidRPr="0078084F">
        <w:rPr>
          <w:b/>
          <w:color w:val="006600"/>
          <w:sz w:val="28"/>
          <w:szCs w:val="28"/>
          <w:lang w:val="vi-VN"/>
        </w:rPr>
        <w:t>IV. Nội dung và hình thức cụ thể</w:t>
      </w:r>
    </w:p>
    <w:p w:rsidR="00E81A18" w:rsidRDefault="00E81A18" w:rsidP="00E81A18">
      <w:pPr>
        <w:spacing w:before="160" w:after="160"/>
        <w:ind w:firstLine="720"/>
        <w:jc w:val="both"/>
        <w:rPr>
          <w:sz w:val="28"/>
          <w:szCs w:val="28"/>
          <w:lang w:val="vi-VN"/>
        </w:rPr>
      </w:pPr>
      <w:r>
        <w:rPr>
          <w:sz w:val="28"/>
          <w:szCs w:val="28"/>
          <w:lang w:val="vi-VN"/>
        </w:rPr>
        <w:t>- Trường THCS Nguyễn Văn Tiết kết hợp cùng công ty kỹ năng sống GaiA thực hiện chuyên đề: Ứng xử văn minh trên mạng xã hội</w:t>
      </w:r>
      <w:r>
        <w:rPr>
          <w:sz w:val="28"/>
          <w:szCs w:val="28"/>
          <w:lang w:val="vi-VN"/>
        </w:rPr>
        <w:t xml:space="preserve"> cho học sinh khối 6, 9</w:t>
      </w:r>
      <w:r>
        <w:rPr>
          <w:sz w:val="28"/>
          <w:szCs w:val="28"/>
          <w:lang w:val="vi-VN"/>
        </w:rPr>
        <w:t>.</w:t>
      </w:r>
    </w:p>
    <w:p w:rsidR="00E81A18" w:rsidRPr="00E81A18" w:rsidRDefault="00E81A18" w:rsidP="00E81A18">
      <w:pPr>
        <w:spacing w:before="160" w:after="160"/>
        <w:ind w:firstLine="720"/>
        <w:jc w:val="both"/>
        <w:rPr>
          <w:b/>
          <w:sz w:val="28"/>
          <w:szCs w:val="28"/>
          <w:lang w:val="vi-VN"/>
        </w:rPr>
      </w:pPr>
      <w:r w:rsidRPr="00E81A18">
        <w:rPr>
          <w:b/>
          <w:sz w:val="28"/>
          <w:szCs w:val="28"/>
          <w:lang w:val="vi-VN"/>
        </w:rPr>
        <w:t>V. Kết quả</w:t>
      </w:r>
    </w:p>
    <w:p w:rsidR="00E81A18" w:rsidRDefault="00E81A18" w:rsidP="00E81A18">
      <w:pPr>
        <w:spacing w:before="160" w:after="160"/>
        <w:ind w:firstLine="720"/>
        <w:jc w:val="both"/>
        <w:rPr>
          <w:sz w:val="28"/>
          <w:szCs w:val="28"/>
          <w:lang w:val="vi-VN"/>
        </w:rPr>
      </w:pPr>
      <w:r>
        <w:rPr>
          <w:sz w:val="28"/>
          <w:szCs w:val="28"/>
          <w:lang w:val="vi-VN"/>
        </w:rPr>
        <w:t xml:space="preserve">- </w:t>
      </w:r>
      <w:r>
        <w:rPr>
          <w:sz w:val="28"/>
          <w:szCs w:val="28"/>
          <w:lang w:val="vi-VN"/>
        </w:rPr>
        <w:t>Trường THCS Nguyễn Văn Tiết kết hợp cùng công ty kỹ năn</w:t>
      </w:r>
      <w:r>
        <w:rPr>
          <w:sz w:val="28"/>
          <w:szCs w:val="28"/>
          <w:lang w:val="vi-VN"/>
        </w:rPr>
        <w:t xml:space="preserve">g sống GaiA hướng dẫn học sinh các cách </w:t>
      </w:r>
      <w:r>
        <w:rPr>
          <w:sz w:val="28"/>
          <w:szCs w:val="28"/>
          <w:lang w:val="vi-VN"/>
        </w:rPr>
        <w:t xml:space="preserve"> Ứng xử văn minh trên mạng xã hội </w:t>
      </w:r>
      <w:r>
        <w:rPr>
          <w:sz w:val="28"/>
          <w:szCs w:val="28"/>
          <w:lang w:val="vi-VN"/>
        </w:rPr>
        <w:t xml:space="preserve"> thông qua các tình huống cụ thể </w:t>
      </w:r>
      <w:r>
        <w:rPr>
          <w:sz w:val="28"/>
          <w:szCs w:val="28"/>
          <w:lang w:val="vi-VN"/>
        </w:rPr>
        <w:t>cho học sinh khối 6,</w:t>
      </w:r>
      <w:r>
        <w:rPr>
          <w:sz w:val="28"/>
          <w:szCs w:val="28"/>
          <w:lang w:val="vi-VN"/>
        </w:rPr>
        <w:t xml:space="preserve"> 7,8,</w:t>
      </w:r>
      <w:r>
        <w:rPr>
          <w:sz w:val="28"/>
          <w:szCs w:val="28"/>
          <w:lang w:val="vi-VN"/>
        </w:rPr>
        <w:t xml:space="preserve"> 9.</w:t>
      </w:r>
    </w:p>
    <w:p w:rsidR="00E81A18" w:rsidRDefault="00E81A18" w:rsidP="00E81A18">
      <w:pPr>
        <w:spacing w:after="120"/>
        <w:ind w:firstLine="720"/>
        <w:jc w:val="both"/>
        <w:rPr>
          <w:sz w:val="28"/>
          <w:szCs w:val="28"/>
        </w:rPr>
      </w:pPr>
      <w:proofErr w:type="spellStart"/>
      <w:r w:rsidRPr="00AD1874">
        <w:rPr>
          <w:sz w:val="28"/>
          <w:szCs w:val="28"/>
        </w:rPr>
        <w:t>Trên</w:t>
      </w:r>
      <w:proofErr w:type="spellEnd"/>
      <w:r w:rsidRPr="00AD1874">
        <w:rPr>
          <w:sz w:val="28"/>
          <w:szCs w:val="28"/>
        </w:rPr>
        <w:t xml:space="preserve"> </w:t>
      </w:r>
      <w:proofErr w:type="spellStart"/>
      <w:r w:rsidRPr="00AD1874">
        <w:rPr>
          <w:sz w:val="28"/>
          <w:szCs w:val="28"/>
        </w:rPr>
        <w:t>đây</w:t>
      </w:r>
      <w:proofErr w:type="spellEnd"/>
      <w:r w:rsidRPr="00AD1874">
        <w:rPr>
          <w:sz w:val="28"/>
          <w:szCs w:val="28"/>
        </w:rPr>
        <w:t xml:space="preserve"> </w:t>
      </w:r>
      <w:proofErr w:type="spellStart"/>
      <w:r w:rsidRPr="00AD1874">
        <w:rPr>
          <w:sz w:val="28"/>
          <w:szCs w:val="28"/>
        </w:rPr>
        <w:t>là</w:t>
      </w:r>
      <w:proofErr w:type="spellEnd"/>
      <w:r w:rsidRPr="00AD1874">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sidRPr="00AD1874">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sidRPr="00AD1874">
        <w:rPr>
          <w:sz w:val="28"/>
          <w:szCs w:val="28"/>
        </w:rPr>
        <w:t>thực</w:t>
      </w:r>
      <w:proofErr w:type="spellEnd"/>
      <w:r w:rsidRPr="00AD1874">
        <w:rPr>
          <w:sz w:val="28"/>
          <w:szCs w:val="28"/>
        </w:rPr>
        <w:t xml:space="preserve"> </w:t>
      </w:r>
      <w:proofErr w:type="spellStart"/>
      <w:r w:rsidRPr="00AD1874">
        <w:rPr>
          <w:sz w:val="28"/>
          <w:szCs w:val="28"/>
        </w:rPr>
        <w:t>hiện</w:t>
      </w:r>
      <w:proofErr w:type="spellEnd"/>
      <w:r w:rsidRPr="00AD1874">
        <w:rPr>
          <w:sz w:val="28"/>
          <w:szCs w:val="28"/>
        </w:rPr>
        <w:t xml:space="preserve"> </w:t>
      </w:r>
      <w:proofErr w:type="spellStart"/>
      <w:r w:rsidRPr="00AD1874">
        <w:rPr>
          <w:sz w:val="28"/>
          <w:szCs w:val="28"/>
        </w:rPr>
        <w:t>chuyên</w:t>
      </w:r>
      <w:proofErr w:type="spellEnd"/>
      <w:r w:rsidRPr="00AD1874">
        <w:rPr>
          <w:sz w:val="28"/>
          <w:szCs w:val="28"/>
        </w:rPr>
        <w:t xml:space="preserve"> </w:t>
      </w:r>
      <w:proofErr w:type="spellStart"/>
      <w:proofErr w:type="gramStart"/>
      <w:r w:rsidRPr="00AD1874">
        <w:rPr>
          <w:sz w:val="28"/>
          <w:szCs w:val="28"/>
        </w:rPr>
        <w:t>đề</w:t>
      </w:r>
      <w:proofErr w:type="spellEnd"/>
      <w:r w:rsidRPr="00AD1874">
        <w:rPr>
          <w:sz w:val="28"/>
          <w:szCs w:val="28"/>
        </w:rPr>
        <w:t xml:space="preserve"> </w:t>
      </w:r>
      <w:r>
        <w:rPr>
          <w:sz w:val="28"/>
          <w:szCs w:val="28"/>
        </w:rPr>
        <w:t>:</w:t>
      </w:r>
      <w:proofErr w:type="gramEnd"/>
      <w:r>
        <w:rPr>
          <w:sz w:val="28"/>
          <w:szCs w:val="28"/>
        </w:rPr>
        <w:t xml:space="preserve"> </w:t>
      </w:r>
      <w:r>
        <w:rPr>
          <w:sz w:val="28"/>
          <w:szCs w:val="28"/>
          <w:lang w:val="vi-VN"/>
        </w:rPr>
        <w:t>Ứng xử văn minh trên mạng xã hội</w:t>
      </w:r>
      <w:r>
        <w:rPr>
          <w:sz w:val="28"/>
          <w:szCs w:val="28"/>
        </w:rPr>
        <w:t xml:space="preserve">” </w:t>
      </w:r>
      <w:proofErr w:type="spellStart"/>
      <w:r>
        <w:rPr>
          <w:sz w:val="28"/>
          <w:szCs w:val="28"/>
        </w:rPr>
        <w:t>của</w:t>
      </w:r>
      <w:proofErr w:type="spellEnd"/>
      <w:r>
        <w:rPr>
          <w:sz w:val="28"/>
          <w:szCs w:val="28"/>
        </w:rPr>
        <w:t xml:space="preserve"> </w:t>
      </w:r>
      <w:proofErr w:type="spellStart"/>
      <w:r w:rsidRPr="00AD1874">
        <w:rPr>
          <w:sz w:val="28"/>
          <w:szCs w:val="28"/>
        </w:rPr>
        <w:t>th</w:t>
      </w:r>
      <w:r w:rsidRPr="00AD1874">
        <w:rPr>
          <w:rFonts w:hint="cs"/>
          <w:sz w:val="28"/>
          <w:szCs w:val="28"/>
        </w:rPr>
        <w:t>ư</w:t>
      </w:r>
      <w:proofErr w:type="spellEnd"/>
      <w:r w:rsidRPr="00AD1874">
        <w:rPr>
          <w:sz w:val="28"/>
          <w:szCs w:val="28"/>
        </w:rPr>
        <w:t xml:space="preserve"> </w:t>
      </w:r>
      <w:proofErr w:type="spellStart"/>
      <w:r w:rsidRPr="00AD1874">
        <w:rPr>
          <w:sz w:val="28"/>
          <w:szCs w:val="28"/>
        </w:rPr>
        <w:t>viện</w:t>
      </w:r>
      <w:proofErr w:type="spellEnd"/>
      <w:r w:rsidRPr="00AD1874">
        <w:rPr>
          <w:sz w:val="28"/>
          <w:szCs w:val="28"/>
        </w:rPr>
        <w:t xml:space="preserve"> </w:t>
      </w:r>
      <w:proofErr w:type="spellStart"/>
      <w:r>
        <w:rPr>
          <w:sz w:val="28"/>
          <w:szCs w:val="28"/>
        </w:rPr>
        <w:t>trường</w:t>
      </w:r>
      <w:proofErr w:type="spellEnd"/>
      <w:r>
        <w:rPr>
          <w:sz w:val="28"/>
          <w:szCs w:val="28"/>
        </w:rPr>
        <w:t xml:space="preserve"> THCS </w:t>
      </w:r>
      <w:proofErr w:type="spellStart"/>
      <w:r>
        <w:rPr>
          <w:sz w:val="28"/>
          <w:szCs w:val="28"/>
        </w:rPr>
        <w:t>Nguyễn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Tiết</w:t>
      </w:r>
      <w:proofErr w:type="spellEnd"/>
      <w:r w:rsidRPr="00AD1874">
        <w:rPr>
          <w:sz w:val="28"/>
          <w:szCs w:val="28"/>
        </w:rPr>
        <w:t xml:space="preserve"> </w:t>
      </w:r>
      <w:proofErr w:type="spellStart"/>
      <w:r w:rsidRPr="00AD1874">
        <w:rPr>
          <w:sz w:val="28"/>
          <w:szCs w:val="28"/>
        </w:rPr>
        <w:t>năm</w:t>
      </w:r>
      <w:proofErr w:type="spellEnd"/>
      <w:r w:rsidRPr="00AD1874">
        <w:rPr>
          <w:sz w:val="28"/>
          <w:szCs w:val="28"/>
        </w:rPr>
        <w:t xml:space="preserve"> </w:t>
      </w:r>
      <w:proofErr w:type="spellStart"/>
      <w:r w:rsidRPr="00AD1874">
        <w:rPr>
          <w:sz w:val="28"/>
          <w:szCs w:val="28"/>
        </w:rPr>
        <w:t>họ</w:t>
      </w:r>
      <w:r>
        <w:rPr>
          <w:sz w:val="28"/>
          <w:szCs w:val="28"/>
        </w:rPr>
        <w:t>c</w:t>
      </w:r>
      <w:proofErr w:type="spellEnd"/>
      <w:r>
        <w:rPr>
          <w:sz w:val="28"/>
          <w:szCs w:val="28"/>
        </w:rPr>
        <w:t xml:space="preserve"> 2022</w:t>
      </w:r>
      <w:r w:rsidRPr="00AD1874">
        <w:rPr>
          <w:sz w:val="28"/>
          <w:szCs w:val="28"/>
        </w:rPr>
        <w:t xml:space="preserve"> </w:t>
      </w:r>
      <w:r>
        <w:rPr>
          <w:sz w:val="28"/>
          <w:szCs w:val="28"/>
        </w:rPr>
        <w:t>– 2023.</w:t>
      </w:r>
    </w:p>
    <w:p w:rsidR="00E81A18" w:rsidRDefault="00E81A18" w:rsidP="00E81A18">
      <w:pPr>
        <w:spacing w:after="120"/>
        <w:ind w:firstLine="720"/>
        <w:jc w:val="both"/>
        <w:rPr>
          <w:sz w:val="28"/>
          <w:szCs w:val="28"/>
        </w:rPr>
      </w:pPr>
    </w:p>
    <w:p w:rsidR="00E81A18" w:rsidRPr="00CA396A" w:rsidRDefault="00E81A18" w:rsidP="00E81A18">
      <w:pPr>
        <w:ind w:firstLineChars="350" w:firstLine="980"/>
        <w:jc w:val="both"/>
        <w:rPr>
          <w:b/>
          <w:sz w:val="28"/>
          <w:szCs w:val="28"/>
          <w:lang w:val="vi-VN"/>
        </w:rPr>
      </w:pPr>
      <w:r>
        <w:rPr>
          <w:b/>
          <w:sz w:val="28"/>
          <w:szCs w:val="28"/>
          <w:lang w:val="vi-VN"/>
        </w:rPr>
        <w:t xml:space="preserve">   </w:t>
      </w:r>
      <w:r w:rsidRPr="00AD1874">
        <w:rPr>
          <w:b/>
          <w:sz w:val="28"/>
          <w:szCs w:val="28"/>
          <w:lang w:val="vi-VN"/>
        </w:rPr>
        <w:t xml:space="preserve">Người </w:t>
      </w:r>
      <w:r>
        <w:rPr>
          <w:b/>
          <w:sz w:val="28"/>
          <w:szCs w:val="28"/>
        </w:rPr>
        <w:t xml:space="preserve"> </w:t>
      </w:r>
      <w:proofErr w:type="spellStart"/>
      <w:r>
        <w:rPr>
          <w:b/>
          <w:sz w:val="28"/>
          <w:szCs w:val="28"/>
        </w:rPr>
        <w:t>báo</w:t>
      </w:r>
      <w:proofErr w:type="spellEnd"/>
      <w:r>
        <w:rPr>
          <w:b/>
          <w:sz w:val="28"/>
          <w:szCs w:val="28"/>
        </w:rPr>
        <w:t xml:space="preserve"> </w:t>
      </w:r>
      <w:proofErr w:type="spellStart"/>
      <w:r>
        <w:rPr>
          <w:b/>
          <w:sz w:val="28"/>
          <w:szCs w:val="28"/>
        </w:rPr>
        <w:t>cáo</w:t>
      </w:r>
      <w:proofErr w:type="spellEnd"/>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vi-VN"/>
        </w:rPr>
        <w:t>HIỆU TRƯỞNG</w:t>
      </w:r>
    </w:p>
    <w:p w:rsidR="00E81A18" w:rsidRDefault="00E81A18" w:rsidP="00E81A18">
      <w:pPr>
        <w:jc w:val="both"/>
        <w:rPr>
          <w:sz w:val="28"/>
          <w:szCs w:val="28"/>
        </w:rPr>
      </w:pPr>
    </w:p>
    <w:p w:rsidR="00E81A18" w:rsidRPr="00AD1874" w:rsidRDefault="00E81A18" w:rsidP="00E81A18">
      <w:pPr>
        <w:jc w:val="both"/>
        <w:rPr>
          <w:sz w:val="28"/>
          <w:szCs w:val="28"/>
        </w:rPr>
      </w:pPr>
    </w:p>
    <w:p w:rsidR="00E81A18" w:rsidRDefault="00E81A18" w:rsidP="00E81A18">
      <w:pPr>
        <w:jc w:val="both"/>
        <w:rPr>
          <w:sz w:val="28"/>
          <w:szCs w:val="28"/>
        </w:rPr>
      </w:pPr>
      <w:r w:rsidRPr="00AD1874">
        <w:rPr>
          <w:sz w:val="28"/>
          <w:szCs w:val="28"/>
        </w:rPr>
        <w:tab/>
      </w:r>
      <w:r w:rsidRPr="00AD1874">
        <w:rPr>
          <w:sz w:val="28"/>
          <w:szCs w:val="28"/>
        </w:rPr>
        <w:tab/>
      </w:r>
    </w:p>
    <w:p w:rsidR="00E81A18" w:rsidRDefault="00E81A18" w:rsidP="00E81A18">
      <w:pPr>
        <w:jc w:val="both"/>
        <w:rPr>
          <w:sz w:val="28"/>
          <w:szCs w:val="28"/>
        </w:rPr>
      </w:pPr>
      <w:r>
        <w:rPr>
          <w:sz w:val="28"/>
          <w:szCs w:val="28"/>
        </w:rPr>
        <w:t xml:space="preserve">              </w:t>
      </w:r>
      <w:proofErr w:type="spellStart"/>
      <w:r>
        <w:rPr>
          <w:sz w:val="28"/>
          <w:szCs w:val="28"/>
        </w:rPr>
        <w:t>Nguyễn</w:t>
      </w:r>
      <w:proofErr w:type="spellEnd"/>
      <w:r>
        <w:rPr>
          <w:sz w:val="28"/>
          <w:szCs w:val="28"/>
        </w:rPr>
        <w:t xml:space="preserve"> </w:t>
      </w:r>
      <w:proofErr w:type="spellStart"/>
      <w:r>
        <w:rPr>
          <w:sz w:val="28"/>
          <w:szCs w:val="28"/>
        </w:rPr>
        <w:t>Xuân</w:t>
      </w:r>
      <w:proofErr w:type="spellEnd"/>
      <w:r>
        <w:rPr>
          <w:sz w:val="28"/>
          <w:szCs w:val="28"/>
        </w:rPr>
        <w:t xml:space="preserve"> Minh</w:t>
      </w:r>
      <w:r w:rsidRPr="00AD1874">
        <w:rPr>
          <w:sz w:val="28"/>
          <w:szCs w:val="28"/>
        </w:rPr>
        <w:tab/>
      </w:r>
    </w:p>
    <w:p w:rsidR="00E81A18" w:rsidRDefault="00E81A18" w:rsidP="00E81A18">
      <w:pPr>
        <w:jc w:val="both"/>
        <w:rPr>
          <w:sz w:val="28"/>
          <w:szCs w:val="28"/>
        </w:rPr>
      </w:pPr>
      <w:bookmarkStart w:id="0" w:name="_GoBack"/>
      <w:bookmarkEnd w:id="0"/>
    </w:p>
    <w:sectPr w:rsidR="00E81A18" w:rsidSect="00E81A18">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18"/>
    <w:rsid w:val="00097A8E"/>
    <w:rsid w:val="00E8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16CF"/>
  <w15:chartTrackingRefBased/>
  <w15:docId w15:val="{127D10B6-168E-4619-8210-3DA1A973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A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A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2023-10-02T05:29:00Z</cp:lastPrinted>
  <dcterms:created xsi:type="dcterms:W3CDTF">2023-10-02T05:23:00Z</dcterms:created>
  <dcterms:modified xsi:type="dcterms:W3CDTF">2023-10-02T05:30:00Z</dcterms:modified>
</cp:coreProperties>
</file>