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71" w:rsidRPr="007525E8" w:rsidRDefault="00F90B71" w:rsidP="00F90B71">
      <w:pPr>
        <w:tabs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MỘT SỐ CĂN DẶN VỚI HỌC SINH VÀ PHỤ HUYNH</w:t>
      </w:r>
    </w:p>
    <w:p w:rsidR="00F90B71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*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ĐỐI VỚI HỌC SINH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1/ Phần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bài học các em chép v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à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o tập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ghi trên lớp còn phần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bài tập củng cố hoặc bài tập bổ sung các em làm vào vở bài tập hoặc tập học buổi chiều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2/ Khi học bài các em cần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xem và đọc nội dung bài học, câu hỏi  trong SGK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3/ Hàng ngày, các em đều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học ít nhất là 1 bài mới và làm bài tập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đầy đủ. Nếu có thắc mắc, không hiểu bài các em có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thể liên hệ với giáo viên bộ môn, GVCN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nhờ giải đáp.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4/ Đề cương các em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bảo quản cẩn thận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khi đi học lại sử dụng ôn thi cuối năm.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* ĐỐI VỚI PHỤ HUYNH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1/ Phụ huynh cấn phối hợp chặt chẽ với nhà trường, GVCN, GVBM để báo cáo tình hình học tập và làm bài của các em.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2/ Phụ huynh thường xuyên nhắc nhở các em học bài, làm bài tập và chép bài đầy đủ.</w:t>
      </w:r>
    </w:p>
    <w:p w:rsidR="00F90B71" w:rsidRPr="007525E8" w:rsidRDefault="00F90B71" w:rsidP="00F90B71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3/ Mọi thắc mắc về bài học phụ huynh liên hệ ngay với GVBM hoặc GVCN để được hỗ trợ.</w:t>
      </w:r>
    </w:p>
    <w:p w:rsidR="00F90B71" w:rsidRPr="00393D36" w:rsidRDefault="00F90B71" w:rsidP="00F90B71">
      <w:pPr>
        <w:rPr>
          <w:rFonts w:ascii="Times New Roman" w:hAnsi="Times New Roman"/>
          <w:b/>
          <w:sz w:val="24"/>
          <w:szCs w:val="24"/>
        </w:rPr>
      </w:pPr>
      <w:r w:rsidRPr="00393D36">
        <w:rPr>
          <w:rFonts w:ascii="Times New Roman" w:hAnsi="Times New Roman"/>
          <w:b/>
          <w:sz w:val="24"/>
          <w:szCs w:val="24"/>
        </w:rPr>
        <w:t>MÔN CÔNG NGHỆ</w:t>
      </w:r>
    </w:p>
    <w:p w:rsidR="00F90B71" w:rsidRPr="00393D36" w:rsidRDefault="00F90B71" w:rsidP="00F90B71">
      <w:pPr>
        <w:tabs>
          <w:tab w:val="left" w:pos="3330"/>
        </w:tabs>
        <w:ind w:left="72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  <w:lang w:val="it-IT"/>
        </w:rPr>
        <w:t>BÀI 9: MẠCH ĐIỆN HAI CÔNG TẮC BA CỰC ĐIỀU KHIỂN MỘT ĐÈN</w:t>
      </w:r>
    </w:p>
    <w:p w:rsidR="00F90B71" w:rsidRPr="00393D36" w:rsidRDefault="00F90B71" w:rsidP="00F90B71">
      <w:pPr>
        <w:numPr>
          <w:ilvl w:val="0"/>
          <w:numId w:val="1"/>
        </w:numPr>
        <w:tabs>
          <w:tab w:val="left" w:pos="1335"/>
        </w:tabs>
        <w:ind w:left="567" w:hanging="207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Nội dung kiến thức bài học</w:t>
      </w:r>
    </w:p>
    <w:p w:rsidR="00F90B71" w:rsidRPr="00393D36" w:rsidRDefault="00F90B71" w:rsidP="00F90B71">
      <w:pPr>
        <w:numPr>
          <w:ilvl w:val="0"/>
          <w:numId w:val="2"/>
        </w:numPr>
        <w:ind w:left="567" w:hanging="207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Dụng cụ, vật liệu và thiết bị</w:t>
      </w:r>
    </w:p>
    <w:p w:rsidR="00F90B71" w:rsidRPr="00393D36" w:rsidRDefault="00F90B71" w:rsidP="00F90B71">
      <w:pPr>
        <w:tabs>
          <w:tab w:val="right" w:leader="dot" w:pos="9639"/>
        </w:tabs>
        <w:ind w:left="720"/>
        <w:contextualSpacing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 xml:space="preserve">Em hãy quan sát mạch điện sau và cho biết cần sử dụng những dụng cụ, vật liệu và thiết bị gì? </w:t>
      </w:r>
      <w:r w:rsidRPr="00393D36">
        <w:rPr>
          <w:rFonts w:ascii="Times New Roman" w:eastAsia="Calibri" w:hAnsi="Times New Roman"/>
          <w:sz w:val="24"/>
          <w:szCs w:val="24"/>
        </w:rPr>
        <w:tab/>
      </w:r>
    </w:p>
    <w:p w:rsidR="00F90B71" w:rsidRPr="00393D36" w:rsidRDefault="00F90B71" w:rsidP="00F90B71">
      <w:pPr>
        <w:ind w:left="567"/>
        <w:contextualSpacing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93D36">
        <w:rPr>
          <w:rFonts w:ascii="Times New Roman" w:eastAsia="Calibri" w:hAnsi="Times New Roman"/>
          <w:sz w:val="24"/>
          <w:szCs w:val="24"/>
          <w:u w:val="single"/>
        </w:rPr>
        <w:drawing>
          <wp:inline distT="0" distB="0" distL="0" distR="0" wp14:anchorId="4BAEAC77" wp14:editId="071B34E4">
            <wp:extent cx="4371975" cy="2038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71" w:rsidRPr="00393D36" w:rsidRDefault="00F90B71" w:rsidP="00F90B71">
      <w:pPr>
        <w:numPr>
          <w:ilvl w:val="0"/>
          <w:numId w:val="2"/>
        </w:numPr>
        <w:ind w:left="567" w:hanging="207"/>
        <w:contextualSpacing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93D36">
        <w:rPr>
          <w:rFonts w:ascii="Times New Roman" w:eastAsia="Calibri" w:hAnsi="Times New Roman"/>
          <w:b/>
          <w:sz w:val="24"/>
          <w:szCs w:val="24"/>
          <w:u w:val="single"/>
        </w:rPr>
        <w:t>Nội dung và trình tự thực hành</w:t>
      </w:r>
    </w:p>
    <w:p w:rsidR="00F90B71" w:rsidRPr="00393D36" w:rsidRDefault="00F90B71" w:rsidP="00F90B71">
      <w:pPr>
        <w:ind w:left="567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Tìm hiểu công tắc 3 cực</w:t>
      </w:r>
    </w:p>
    <w:p w:rsidR="00F90B71" w:rsidRPr="00393D36" w:rsidRDefault="00F90B71" w:rsidP="00F90B71">
      <w:pPr>
        <w:ind w:left="567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  <w:t>2 cực</w:t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  <w:r w:rsidRPr="00393D36">
        <w:rPr>
          <w:rFonts w:ascii="Times New Roman" w:eastAsia="Calibri" w:hAnsi="Times New Roman"/>
          <w:b/>
          <w:sz w:val="24"/>
          <w:szCs w:val="24"/>
        </w:rPr>
        <w:tab/>
        <w:t>3 cực</w:t>
      </w:r>
      <w:r w:rsidRPr="00393D36">
        <w:rPr>
          <w:rFonts w:ascii="Times New Roman" w:eastAsia="Calibri" w:hAnsi="Times New Roman"/>
          <w:b/>
          <w:sz w:val="24"/>
          <w:szCs w:val="24"/>
        </w:rPr>
        <w:tab/>
      </w:r>
    </w:p>
    <w:p w:rsidR="00F90B71" w:rsidRPr="00393D36" w:rsidRDefault="00F90B71" w:rsidP="00F90B71">
      <w:pPr>
        <w:rPr>
          <w:rFonts w:ascii="Times New Roman" w:eastAsia="Calibri" w:hAnsi="Times New Roman"/>
          <w:b/>
          <w:sz w:val="24"/>
          <w:szCs w:val="24"/>
          <w:u w:val="single"/>
        </w:rPr>
      </w:pPr>
      <w:r w:rsidRPr="00393D36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drawing>
          <wp:inline distT="0" distB="0" distL="0" distR="0" wp14:anchorId="49B4496A" wp14:editId="2471313D">
            <wp:extent cx="2381250" cy="18383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36">
        <w:rPr>
          <w:rFonts w:ascii="Times New Roman" w:eastAsia="Calibri" w:hAnsi="Times New Roman"/>
          <w:b/>
          <w:sz w:val="24"/>
          <w:szCs w:val="24"/>
          <w:u w:val="single"/>
        </w:rPr>
        <w:drawing>
          <wp:inline distT="0" distB="0" distL="0" distR="0" wp14:anchorId="257AC0D0" wp14:editId="7143A242">
            <wp:extent cx="3562350" cy="1838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71" w:rsidRPr="00393D36" w:rsidRDefault="00F90B71" w:rsidP="00F90B71">
      <w:pPr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So sánh công tắc 2 cực và 3 cực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4111"/>
      </w:tblGrid>
      <w:tr w:rsidR="00F90B71" w:rsidRPr="00393D36" w:rsidTr="00D94069">
        <w:tc>
          <w:tcPr>
            <w:tcW w:w="2093" w:type="dxa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2 cực</w:t>
            </w:r>
          </w:p>
        </w:tc>
        <w:tc>
          <w:tcPr>
            <w:tcW w:w="4111" w:type="dxa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3 cực</w:t>
            </w:r>
          </w:p>
        </w:tc>
      </w:tr>
      <w:tr w:rsidR="00F90B71" w:rsidRPr="00393D36" w:rsidTr="00D94069">
        <w:tc>
          <w:tcPr>
            <w:tcW w:w="2093" w:type="dxa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Giống nhau</w:t>
            </w:r>
          </w:p>
        </w:tc>
        <w:tc>
          <w:tcPr>
            <w:tcW w:w="7796" w:type="dxa"/>
            <w:gridSpan w:val="2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F90B71" w:rsidRPr="00393D36" w:rsidTr="00D94069">
        <w:tc>
          <w:tcPr>
            <w:tcW w:w="2093" w:type="dxa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Khác nhau</w:t>
            </w:r>
          </w:p>
        </w:tc>
        <w:tc>
          <w:tcPr>
            <w:tcW w:w="3685" w:type="dxa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F90B71" w:rsidRPr="00393D36" w:rsidRDefault="00F90B71" w:rsidP="00D94069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B71" w:rsidRPr="00393D36" w:rsidRDefault="00F90B71" w:rsidP="00D94069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</w:tbl>
    <w:p w:rsidR="00F90B71" w:rsidRPr="00393D36" w:rsidRDefault="00F90B71" w:rsidP="00F90B71">
      <w:pPr>
        <w:numPr>
          <w:ilvl w:val="0"/>
          <w:numId w:val="4"/>
        </w:numPr>
        <w:ind w:left="709" w:hanging="283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 xml:space="preserve">Tìm hiểu </w:t>
      </w:r>
      <w:r w:rsidRPr="00393D36">
        <w:rPr>
          <w:rFonts w:ascii="Times New Roman" w:eastAsia="Calibri" w:hAnsi="Times New Roman"/>
          <w:b/>
          <w:sz w:val="24"/>
          <w:szCs w:val="24"/>
        </w:rPr>
        <w:t>sơ đồ nguyên lí</w:t>
      </w:r>
      <w:r w:rsidRPr="00393D36">
        <w:rPr>
          <w:rFonts w:ascii="Times New Roman" w:eastAsia="Calibri" w:hAnsi="Times New Roman"/>
          <w:sz w:val="24"/>
          <w:szCs w:val="24"/>
        </w:rPr>
        <w:t xml:space="preserve"> mạch điện:</w:t>
      </w:r>
    </w:p>
    <w:p w:rsidR="00F90B71" w:rsidRPr="00393D36" w:rsidRDefault="00F90B71" w:rsidP="00F90B71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Mạch điện 2 công tắc 3 cực điều khiển 1 đèn thường dùng ở đâu trong thực tế?</w:t>
      </w:r>
    </w:p>
    <w:p w:rsidR="00F90B71" w:rsidRPr="00393D36" w:rsidRDefault="00F90B71" w:rsidP="00F90B71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Công dụng của mạch điện hai công tắc ba cực điều khiển 2 đèn là gì?</w:t>
      </w:r>
    </w:p>
    <w:p w:rsidR="00F90B71" w:rsidRPr="00393D36" w:rsidRDefault="00F90B71" w:rsidP="00F90B71">
      <w:pPr>
        <w:ind w:left="709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Vẽ sơ đồ nguyên lý:</w:t>
      </w:r>
    </w:p>
    <w:p w:rsidR="00F90B71" w:rsidRPr="00393D36" w:rsidRDefault="00F90B71" w:rsidP="00F90B71">
      <w:pPr>
        <w:numPr>
          <w:ilvl w:val="0"/>
          <w:numId w:val="4"/>
        </w:numPr>
        <w:ind w:left="709" w:hanging="28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Vẽ sơ đồ lắp đặt mạch điện</w:t>
      </w:r>
    </w:p>
    <w:p w:rsidR="00F90B71" w:rsidRPr="00393D36" w:rsidRDefault="00F90B71" w:rsidP="00F90B71">
      <w:pPr>
        <w:ind w:left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Hãy kể ra các bước vẽ sơ đồ lắp đặt:</w:t>
      </w:r>
    </w:p>
    <w:p w:rsidR="00F90B71" w:rsidRPr="00393D36" w:rsidRDefault="00F90B71" w:rsidP="00F90B71">
      <w:pPr>
        <w:numPr>
          <w:ilvl w:val="0"/>
          <w:numId w:val="4"/>
        </w:numPr>
        <w:ind w:left="709" w:hanging="283"/>
        <w:contextualSpacing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93D36">
        <w:rPr>
          <w:rFonts w:ascii="Times New Roman" w:eastAsia="Calibri" w:hAnsi="Times New Roman"/>
          <w:b/>
          <w:sz w:val="24"/>
          <w:szCs w:val="24"/>
          <w:u w:val="single"/>
        </w:rPr>
        <w:t>Quy trình lắp đặt mạch điện</w:t>
      </w:r>
    </w:p>
    <w:p w:rsidR="00F90B71" w:rsidRPr="00393D36" w:rsidRDefault="00F90B71" w:rsidP="00F90B71">
      <w:pPr>
        <w:ind w:left="567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Quy trình lắp đặt gồm những bước nào?</w:t>
      </w:r>
    </w:p>
    <w:p w:rsidR="00F90B71" w:rsidRPr="00393D36" w:rsidRDefault="00F90B71" w:rsidP="00F90B7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Ghi nhớ: Công dụng của mạch điện hai công tắc ba cực điều khiển 2 đèn (mạch điện cầu thang) là hai công tắc 3 cực được đặt ở 2 nơi xa nhau điểu khiển chung 1 đèn. Tại vị trí của công tắc nào cũng có thể đóng hoặc ngắt điện được</w:t>
      </w:r>
      <w:r w:rsidRPr="00393D36">
        <w:rPr>
          <w:rFonts w:ascii="Times New Roman" w:eastAsia="Calibri" w:hAnsi="Times New Roman"/>
          <w:sz w:val="24"/>
          <w:szCs w:val="24"/>
        </w:rPr>
        <w:t>.</w:t>
      </w:r>
    </w:p>
    <w:p w:rsidR="00F90B71" w:rsidRPr="00393D36" w:rsidRDefault="00F90B71" w:rsidP="00F90B71">
      <w:pPr>
        <w:numPr>
          <w:ilvl w:val="0"/>
          <w:numId w:val="1"/>
        </w:numPr>
        <w:ind w:left="851" w:hanging="491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 xml:space="preserve">Dặn dò </w:t>
      </w:r>
    </w:p>
    <w:p w:rsidR="00F90B71" w:rsidRPr="00393D36" w:rsidRDefault="00F90B71" w:rsidP="00F90B71">
      <w:pPr>
        <w:ind w:left="567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ab/>
        <w:t>+ Học bài. Rèn luyện cách vẽ sơ đồ nguyên lí và sơ đồ lắp đặt mạch điện.</w:t>
      </w:r>
    </w:p>
    <w:p w:rsidR="00F90B71" w:rsidRPr="00393D36" w:rsidRDefault="00F90B71" w:rsidP="00F90B71">
      <w:pPr>
        <w:tabs>
          <w:tab w:val="left" w:pos="3330"/>
        </w:tabs>
        <w:ind w:left="72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:rsidR="00F90B71" w:rsidRPr="00393D36" w:rsidRDefault="00F90B71" w:rsidP="00F90B71">
      <w:pPr>
        <w:tabs>
          <w:tab w:val="left" w:pos="3330"/>
        </w:tabs>
        <w:ind w:left="72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  <w:lang w:val="it-IT"/>
        </w:rPr>
        <w:t>BÀI 10: MẠCH ĐIỆN MỘT CÔNG TẮC BA CỰC ĐIỀU KHIỂN HAI ĐÈN</w:t>
      </w:r>
    </w:p>
    <w:p w:rsidR="00F90B71" w:rsidRPr="00393D36" w:rsidRDefault="00F90B71" w:rsidP="00F90B71">
      <w:pPr>
        <w:numPr>
          <w:ilvl w:val="0"/>
          <w:numId w:val="7"/>
        </w:numPr>
        <w:ind w:left="567" w:hanging="207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Nội dung kiến thức bài học</w:t>
      </w:r>
    </w:p>
    <w:p w:rsidR="00F90B71" w:rsidRPr="00393D36" w:rsidRDefault="00F90B71" w:rsidP="00F90B71">
      <w:pPr>
        <w:ind w:left="1080"/>
        <w:contextualSpacing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93D36">
        <w:rPr>
          <w:rFonts w:ascii="Times New Roman" w:eastAsia="Calibri" w:hAnsi="Times New Roman"/>
          <w:b/>
          <w:sz w:val="24"/>
          <w:szCs w:val="24"/>
          <w:u w:val="single"/>
        </w:rPr>
        <w:t>Dụng cụ, vật liệu và thiết bị</w:t>
      </w:r>
    </w:p>
    <w:p w:rsidR="00F90B71" w:rsidRPr="00393D36" w:rsidRDefault="00F90B71" w:rsidP="00F90B71">
      <w:pPr>
        <w:tabs>
          <w:tab w:val="left" w:pos="1335"/>
        </w:tabs>
        <w:ind w:left="720"/>
        <w:contextualSpacing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  <w:u w:val="single"/>
        </w:rPr>
        <w:t xml:space="preserve">Em hãy quan sát mạch điện H10-1 và cho biết cần sử dụng những dụng cụ, vật liệu và thiết bị gì? </w:t>
      </w:r>
    </w:p>
    <w:p w:rsidR="00F90B71" w:rsidRPr="00393D36" w:rsidRDefault="00F90B71" w:rsidP="00F90B71">
      <w:pPr>
        <w:numPr>
          <w:ilvl w:val="0"/>
          <w:numId w:val="5"/>
        </w:numPr>
        <w:ind w:left="1134" w:hanging="283"/>
        <w:contextualSpacing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93D36">
        <w:rPr>
          <w:rFonts w:ascii="Times New Roman" w:eastAsia="Calibri" w:hAnsi="Times New Roman"/>
          <w:b/>
          <w:sz w:val="24"/>
          <w:szCs w:val="24"/>
          <w:u w:val="single"/>
        </w:rPr>
        <w:t>Nội dung và trình tự thực hành</w:t>
      </w:r>
    </w:p>
    <w:p w:rsidR="00F90B71" w:rsidRPr="00393D36" w:rsidRDefault="00F90B71" w:rsidP="00F90B71">
      <w:pPr>
        <w:numPr>
          <w:ilvl w:val="0"/>
          <w:numId w:val="6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 xml:space="preserve">Tìm hiểu </w:t>
      </w:r>
      <w:r w:rsidRPr="00393D36">
        <w:rPr>
          <w:rFonts w:ascii="Times New Roman" w:eastAsia="Calibri" w:hAnsi="Times New Roman"/>
          <w:b/>
          <w:sz w:val="24"/>
          <w:szCs w:val="24"/>
        </w:rPr>
        <w:t>sơ đồ nguyên lí</w:t>
      </w:r>
      <w:r w:rsidRPr="00393D36">
        <w:rPr>
          <w:rFonts w:ascii="Times New Roman" w:eastAsia="Calibri" w:hAnsi="Times New Roman"/>
          <w:sz w:val="24"/>
          <w:szCs w:val="24"/>
        </w:rPr>
        <w:t xml:space="preserve"> mạch điện:</w:t>
      </w:r>
    </w:p>
    <w:p w:rsidR="00F90B71" w:rsidRPr="00393D36" w:rsidRDefault="00F90B71" w:rsidP="00F90B71">
      <w:pPr>
        <w:ind w:left="1440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Hãy quan sát sơ đồ nguyên lí mạch điện H10-1</w:t>
      </w:r>
    </w:p>
    <w:p w:rsidR="00F90B71" w:rsidRPr="00393D36" w:rsidRDefault="00F90B71" w:rsidP="00F90B71">
      <w:pPr>
        <w:ind w:left="1440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lastRenderedPageBreak/>
        <w:drawing>
          <wp:inline distT="0" distB="0" distL="0" distR="0" wp14:anchorId="435907C9" wp14:editId="498C85CE">
            <wp:extent cx="3038475" cy="14954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71" w:rsidRPr="00393D36" w:rsidRDefault="00F90B71" w:rsidP="00F90B71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Công tắc 3 cực được mắc với 2 đèn như thế nào?</w:t>
      </w:r>
    </w:p>
    <w:p w:rsidR="00F90B71" w:rsidRPr="00393D36" w:rsidRDefault="00F90B71" w:rsidP="00F90B71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Công tắc 2 cực có công dụng gì trong mạch điện?</w:t>
      </w:r>
    </w:p>
    <w:p w:rsidR="00F90B71" w:rsidRPr="00393D36" w:rsidRDefault="00F90B71" w:rsidP="00F90B71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Khi nào đèn 1 sáng?</w:t>
      </w:r>
    </w:p>
    <w:p w:rsidR="00F90B71" w:rsidRPr="00393D36" w:rsidRDefault="00F90B71" w:rsidP="00F90B71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Mạch điện 1 công tắc 3 cực điều khiển 2 đèn thường dùng trong trường hợp nào?</w:t>
      </w:r>
    </w:p>
    <w:p w:rsidR="00F90B71" w:rsidRPr="00393D36" w:rsidRDefault="00F90B71" w:rsidP="00F90B71">
      <w:pPr>
        <w:numPr>
          <w:ilvl w:val="0"/>
          <w:numId w:val="6"/>
        </w:numPr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Vẽ sơ đồ lắp đặt mạch điện</w:t>
      </w:r>
    </w:p>
    <w:p w:rsidR="00F90B71" w:rsidRPr="00393D36" w:rsidRDefault="00F90B71" w:rsidP="00F90B71">
      <w:pPr>
        <w:ind w:left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Hãy kể ra các bước vẽ sơ đồ lắp đặt:</w:t>
      </w:r>
    </w:p>
    <w:p w:rsidR="00F90B71" w:rsidRPr="00393D36" w:rsidRDefault="00F90B71" w:rsidP="00F90B71">
      <w:pPr>
        <w:numPr>
          <w:ilvl w:val="0"/>
          <w:numId w:val="6"/>
        </w:numPr>
        <w:ind w:left="993" w:hanging="284"/>
        <w:contextualSpacing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93D36">
        <w:rPr>
          <w:rFonts w:ascii="Times New Roman" w:eastAsia="Calibri" w:hAnsi="Times New Roman"/>
          <w:b/>
          <w:sz w:val="24"/>
          <w:szCs w:val="24"/>
          <w:u w:val="single"/>
        </w:rPr>
        <w:t>Quy trình lắp đặt mạch điện</w:t>
      </w:r>
    </w:p>
    <w:p w:rsidR="00F90B71" w:rsidRPr="00393D36" w:rsidRDefault="00F90B71" w:rsidP="00F90B71">
      <w:pPr>
        <w:ind w:left="567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Quy trình lắp đặt gồm những bước nào?</w:t>
      </w:r>
    </w:p>
    <w:p w:rsidR="00F90B71" w:rsidRPr="00393D36" w:rsidRDefault="00F90B71" w:rsidP="00F90B7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 xml:space="preserve">Ghi nhớ: </w:t>
      </w:r>
    </w:p>
    <w:p w:rsidR="00F90B71" w:rsidRPr="00393D36" w:rsidRDefault="00F90B71" w:rsidP="00F90B71">
      <w:pPr>
        <w:ind w:left="786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Mạch điện 1 công tắc 3 cực điều khiển 2 đèn thường dùng để chuyển đổi thắp sáng luân phiên 2 đèn.</w:t>
      </w:r>
    </w:p>
    <w:p w:rsidR="00F90B71" w:rsidRPr="00393D36" w:rsidRDefault="00F90B71" w:rsidP="00F90B71">
      <w:pPr>
        <w:numPr>
          <w:ilvl w:val="0"/>
          <w:numId w:val="7"/>
        </w:numPr>
        <w:contextualSpacing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 xml:space="preserve">Dặn dò </w:t>
      </w:r>
    </w:p>
    <w:p w:rsidR="00F90B71" w:rsidRPr="00393D36" w:rsidRDefault="00F90B71" w:rsidP="00F90B71">
      <w:pPr>
        <w:ind w:left="567"/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ab/>
        <w:t>+ Học bài và rèn luyện cách vẽ sơ đồ nguyên lí và sơ đồ lắp đặt mạch điện.</w:t>
      </w:r>
    </w:p>
    <w:p w:rsidR="00A45943" w:rsidRDefault="00A45943">
      <w:bookmarkStart w:id="0" w:name="_GoBack"/>
      <w:bookmarkEnd w:id="0"/>
    </w:p>
    <w:sectPr w:rsidR="00A45943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BE"/>
    <w:multiLevelType w:val="hybridMultilevel"/>
    <w:tmpl w:val="AE0A386C"/>
    <w:lvl w:ilvl="0" w:tplc="ED209E8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E93EB5"/>
    <w:multiLevelType w:val="hybridMultilevel"/>
    <w:tmpl w:val="6B867960"/>
    <w:lvl w:ilvl="0" w:tplc="21BEC880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356D26"/>
    <w:multiLevelType w:val="hybridMultilevel"/>
    <w:tmpl w:val="5B9A8688"/>
    <w:lvl w:ilvl="0" w:tplc="C5D042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65E4A"/>
    <w:multiLevelType w:val="hybridMultilevel"/>
    <w:tmpl w:val="A4EEBAEE"/>
    <w:lvl w:ilvl="0" w:tplc="B85C1A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41249"/>
    <w:multiLevelType w:val="hybridMultilevel"/>
    <w:tmpl w:val="6CA0A02C"/>
    <w:lvl w:ilvl="0" w:tplc="418E34F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131626"/>
    <w:multiLevelType w:val="hybridMultilevel"/>
    <w:tmpl w:val="C882CBAC"/>
    <w:lvl w:ilvl="0" w:tplc="3838107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7F42B5"/>
    <w:multiLevelType w:val="hybridMultilevel"/>
    <w:tmpl w:val="A9A47D42"/>
    <w:lvl w:ilvl="0" w:tplc="1F9E5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7656F"/>
    <w:multiLevelType w:val="hybridMultilevel"/>
    <w:tmpl w:val="A05A4BA2"/>
    <w:lvl w:ilvl="0" w:tplc="E402BFB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A7486C"/>
    <w:multiLevelType w:val="hybridMultilevel"/>
    <w:tmpl w:val="6F2A2314"/>
    <w:lvl w:ilvl="0" w:tplc="50B0C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8031AC"/>
    <w:multiLevelType w:val="hybridMultilevel"/>
    <w:tmpl w:val="FD0C5ABE"/>
    <w:lvl w:ilvl="0" w:tplc="8FCCF1C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1"/>
    <w:rsid w:val="005D36D5"/>
    <w:rsid w:val="00A45943"/>
    <w:rsid w:val="00F9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7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90B71"/>
    <w:pPr>
      <w:spacing w:after="0"/>
    </w:pPr>
    <w:rPr>
      <w:rFonts w:ascii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0B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7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7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90B71"/>
    <w:pPr>
      <w:spacing w:after="0"/>
    </w:pPr>
    <w:rPr>
      <w:rFonts w:ascii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0B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2020-03-31T05:03:00Z</dcterms:created>
  <dcterms:modified xsi:type="dcterms:W3CDTF">2020-03-31T05:04:00Z</dcterms:modified>
</cp:coreProperties>
</file>