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E2" w:rsidRPr="007C6858" w:rsidRDefault="00AA58E2" w:rsidP="00AA58E2">
      <w:pPr>
        <w:tabs>
          <w:tab w:val="center" w:pos="4513"/>
        </w:tabs>
        <w:spacing w:after="0" w:line="360" w:lineRule="auto"/>
        <w:jc w:val="center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</w:rPr>
        <w:t>MỘT SỐ CĂN DẶN VỚI HỌC SINH VÀ PHỤ HUYNH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/>
          <w:bCs/>
          <w:szCs w:val="24"/>
        </w:rPr>
      </w:pPr>
      <w:r w:rsidRPr="007C6858">
        <w:rPr>
          <w:rFonts w:eastAsia="Times New Roman" w:cs="Times New Roman"/>
          <w:b/>
          <w:bCs/>
          <w:szCs w:val="24"/>
          <w:lang w:val="vi-VN"/>
        </w:rPr>
        <w:t xml:space="preserve">* </w:t>
      </w:r>
      <w:r w:rsidRPr="007C6858">
        <w:rPr>
          <w:rFonts w:eastAsia="Times New Roman" w:cs="Times New Roman"/>
          <w:b/>
          <w:bCs/>
          <w:szCs w:val="24"/>
        </w:rPr>
        <w:t>ĐỐI VỚI HỌC SINH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</w:rPr>
        <w:t xml:space="preserve">1/ Phần </w:t>
      </w:r>
      <w:r w:rsidRPr="007C6858">
        <w:rPr>
          <w:rFonts w:eastAsia="Times New Roman" w:cs="Times New Roman"/>
          <w:b/>
          <w:bCs/>
          <w:szCs w:val="24"/>
        </w:rPr>
        <w:t>nội dung bài học các em chép v</w:t>
      </w:r>
      <w:r w:rsidRPr="007C6858">
        <w:rPr>
          <w:rFonts w:eastAsia="Times New Roman" w:cs="Times New Roman"/>
          <w:b/>
          <w:bCs/>
          <w:szCs w:val="24"/>
          <w:lang w:val="vi-VN"/>
        </w:rPr>
        <w:t>à</w:t>
      </w:r>
      <w:r w:rsidRPr="007C6858">
        <w:rPr>
          <w:rFonts w:eastAsia="Times New Roman" w:cs="Times New Roman"/>
          <w:b/>
          <w:bCs/>
          <w:szCs w:val="24"/>
        </w:rPr>
        <w:t>o tập</w:t>
      </w:r>
      <w:r w:rsidRPr="007C6858">
        <w:rPr>
          <w:rFonts w:eastAsia="Times New Roman" w:cs="Times New Roman"/>
          <w:bCs/>
          <w:szCs w:val="24"/>
        </w:rPr>
        <w:t xml:space="preserve"> ghi trên lớp còn phần </w:t>
      </w:r>
      <w:r w:rsidRPr="007C6858">
        <w:rPr>
          <w:rFonts w:eastAsia="Times New Roman" w:cs="Times New Roman"/>
          <w:b/>
          <w:bCs/>
          <w:szCs w:val="24"/>
        </w:rPr>
        <w:t>bài tập củng cố hoặc bài tập bổ sung các em làm vào vở bài tập</w:t>
      </w:r>
      <w:r w:rsidRPr="007C6858">
        <w:rPr>
          <w:rFonts w:eastAsia="Times New Roman" w:cs="Times New Roman"/>
          <w:b/>
          <w:bCs/>
          <w:szCs w:val="24"/>
          <w:lang w:val="vi-VN"/>
        </w:rPr>
        <w:t>.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2/ Khi học bài các em cần </w:t>
      </w:r>
      <w:r w:rsidRPr="007C6858">
        <w:rPr>
          <w:rFonts w:eastAsia="Times New Roman" w:cs="Times New Roman"/>
          <w:b/>
          <w:bCs/>
          <w:szCs w:val="24"/>
          <w:lang w:val="vi-VN"/>
        </w:rPr>
        <w:t>xem và đọc nội dung bài học, câu hỏi  trong SGK</w:t>
      </w:r>
      <w:r w:rsidRPr="007C6858">
        <w:rPr>
          <w:rFonts w:eastAsia="Times New Roman" w:cs="Times New Roman"/>
          <w:bCs/>
          <w:szCs w:val="24"/>
          <w:lang w:val="vi-VN"/>
        </w:rPr>
        <w:t>.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3/ Hàng ngày, các em đều </w:t>
      </w:r>
      <w:r w:rsidRPr="007C6858">
        <w:rPr>
          <w:rFonts w:eastAsia="Times New Roman" w:cs="Times New Roman"/>
          <w:b/>
          <w:bCs/>
          <w:szCs w:val="24"/>
          <w:lang w:val="vi-VN"/>
        </w:rPr>
        <w:t>phải học ít nhất là 1 bài mới và làm bài tập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đầy đủ. Nếu có thắc mắc, không hiểu bài các em có </w:t>
      </w:r>
      <w:r w:rsidRPr="007C6858">
        <w:rPr>
          <w:rFonts w:eastAsia="Times New Roman" w:cs="Times New Roman"/>
          <w:b/>
          <w:bCs/>
          <w:szCs w:val="24"/>
          <w:lang w:val="vi-VN"/>
        </w:rPr>
        <w:t>thể liên hệ với giáo viên bộ môn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để nhờ giải đáp.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 xml:space="preserve">4/ Đề cương các em </w:t>
      </w:r>
      <w:r w:rsidRPr="007C6858">
        <w:rPr>
          <w:rFonts w:eastAsia="Times New Roman" w:cs="Times New Roman"/>
          <w:b/>
          <w:bCs/>
          <w:szCs w:val="24"/>
          <w:lang w:val="vi-VN"/>
        </w:rPr>
        <w:t>phải bảo quản cẩn thận</w:t>
      </w:r>
      <w:r w:rsidRPr="007C6858">
        <w:rPr>
          <w:rFonts w:eastAsia="Times New Roman" w:cs="Times New Roman"/>
          <w:bCs/>
          <w:szCs w:val="24"/>
          <w:lang w:val="vi-VN"/>
        </w:rPr>
        <w:t xml:space="preserve"> để khi đi học lại sử dụng ôn thi cuối năm.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/>
          <w:bCs/>
          <w:szCs w:val="24"/>
          <w:lang w:val="vi-VN"/>
        </w:rPr>
      </w:pPr>
      <w:r w:rsidRPr="007C6858">
        <w:rPr>
          <w:rFonts w:eastAsia="Times New Roman" w:cs="Times New Roman"/>
          <w:b/>
          <w:bCs/>
          <w:szCs w:val="24"/>
          <w:lang w:val="vi-VN"/>
        </w:rPr>
        <w:t>* ĐỐI VỚI PHỤ HUYNH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1/ Phụ huynh cấn phối hợp chặt chẽ với nhà trường, GVCN, GVBM để báo cáo tình hình học tập và làm bài của các em.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2/ Phụ huynh thường xuyên nhắc nhở các em học bài, làm bài tập và chép bài đầy đủ.</w:t>
      </w:r>
    </w:p>
    <w:p w:rsidR="00AA58E2" w:rsidRPr="007C6858" w:rsidRDefault="00AA58E2" w:rsidP="00AA58E2">
      <w:pPr>
        <w:tabs>
          <w:tab w:val="center" w:pos="4513"/>
        </w:tabs>
        <w:spacing w:after="0" w:line="36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7C6858">
        <w:rPr>
          <w:rFonts w:eastAsia="Times New Roman" w:cs="Times New Roman"/>
          <w:bCs/>
          <w:szCs w:val="24"/>
          <w:lang w:val="vi-VN"/>
        </w:rPr>
        <w:t>3/ Mọi thắc mắc về bài học phụ huynh liên hệ ngay với GVBM hoặc GVCN để được hỗ trợ.</w:t>
      </w:r>
    </w:p>
    <w:p w:rsidR="001966D4" w:rsidRDefault="001966D4"/>
    <w:p w:rsidR="00AA58E2" w:rsidRPr="007C6858" w:rsidRDefault="00AA58E2" w:rsidP="00AA58E2">
      <w:pPr>
        <w:jc w:val="center"/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KHỐI LỚP 8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MÔN TOÁN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PHIẾU HỌC TẬP SỐ 1- TUẦN 24 (30/3 - 4/4/2020)</w:t>
      </w:r>
    </w:p>
    <w:p w:rsidR="00AA58E2" w:rsidRPr="007C6858" w:rsidRDefault="00AA58E2" w:rsidP="00AA58E2">
      <w:pPr>
        <w:pStyle w:val="ListParagraph"/>
        <w:numPr>
          <w:ilvl w:val="0"/>
          <w:numId w:val="3"/>
        </w:num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PHẦN ĐẠI SỐ:  Bài 5: PHƯƠNG TRÌNH CHỨA ẨN Ở MẪU.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szCs w:val="24"/>
        </w:rPr>
        <w:t xml:space="preserve">Các bước giải phương trình chứa ẩn ở mẫu: </w:t>
      </w:r>
    </w:p>
    <w:p w:rsidR="00AA58E2" w:rsidRPr="007C6858" w:rsidRDefault="00AA58E2" w:rsidP="00AA58E2">
      <w:pPr>
        <w:spacing w:line="240" w:lineRule="auto"/>
        <w:rPr>
          <w:szCs w:val="24"/>
          <w:lang w:val="pt-BR"/>
        </w:rPr>
      </w:pPr>
      <w:r w:rsidRPr="007C6858">
        <w:rPr>
          <w:szCs w:val="24"/>
          <w:u w:val="single"/>
          <w:lang w:val="pt-BR"/>
        </w:rPr>
        <w:t>Bước 1</w:t>
      </w:r>
      <w:r w:rsidRPr="007C6858">
        <w:rPr>
          <w:szCs w:val="24"/>
          <w:lang w:val="pt-BR"/>
        </w:rPr>
        <w:t xml:space="preserve"> : Tìm điều kiện xác định của phương trình .</w:t>
      </w:r>
    </w:p>
    <w:p w:rsidR="00AA58E2" w:rsidRPr="007C6858" w:rsidRDefault="00AA58E2" w:rsidP="00AA58E2">
      <w:pPr>
        <w:spacing w:line="240" w:lineRule="auto"/>
        <w:rPr>
          <w:szCs w:val="24"/>
          <w:lang w:val="pt-BR"/>
        </w:rPr>
      </w:pPr>
      <w:r w:rsidRPr="007C6858">
        <w:rPr>
          <w:szCs w:val="24"/>
          <w:u w:val="single"/>
          <w:lang w:val="pt-BR"/>
        </w:rPr>
        <w:t>Bước 2</w:t>
      </w:r>
      <w:r w:rsidRPr="007C6858">
        <w:rPr>
          <w:szCs w:val="24"/>
          <w:lang w:val="pt-BR"/>
        </w:rPr>
        <w:t xml:space="preserve"> : Quy đồng mẫu hai vế của phương trình .</w:t>
      </w:r>
    </w:p>
    <w:p w:rsidR="00AA58E2" w:rsidRPr="007C6858" w:rsidRDefault="00AA58E2" w:rsidP="00AA58E2">
      <w:pPr>
        <w:spacing w:line="240" w:lineRule="auto"/>
        <w:rPr>
          <w:szCs w:val="24"/>
          <w:lang w:val="pt-BR"/>
        </w:rPr>
      </w:pPr>
      <w:r w:rsidRPr="007C6858">
        <w:rPr>
          <w:szCs w:val="24"/>
          <w:u w:val="single"/>
          <w:lang w:val="pt-BR"/>
        </w:rPr>
        <w:t>Bước 3</w:t>
      </w:r>
      <w:r w:rsidRPr="007C6858">
        <w:rPr>
          <w:szCs w:val="24"/>
          <w:lang w:val="pt-BR"/>
        </w:rPr>
        <w:t xml:space="preserve"> : Giải phương trình vừa nhận được .</w:t>
      </w:r>
    </w:p>
    <w:p w:rsidR="00AA58E2" w:rsidRPr="007C6858" w:rsidRDefault="00AA58E2" w:rsidP="00AA58E2">
      <w:pPr>
        <w:pStyle w:val="BodyText"/>
        <w:jc w:val="left"/>
        <w:rPr>
          <w:rFonts w:ascii="Times New Roman" w:hAnsi="Times New Roman"/>
          <w:szCs w:val="24"/>
          <w:lang w:val="pt-BR"/>
        </w:rPr>
      </w:pPr>
      <w:r w:rsidRPr="007C6858">
        <w:rPr>
          <w:rFonts w:ascii="Times New Roman" w:hAnsi="Times New Roman"/>
          <w:szCs w:val="24"/>
          <w:u w:val="single"/>
          <w:lang w:val="pt-BR"/>
        </w:rPr>
        <w:t>Bước 4</w:t>
      </w:r>
      <w:r w:rsidRPr="007C6858">
        <w:rPr>
          <w:rFonts w:ascii="Times New Roman" w:hAnsi="Times New Roman"/>
          <w:szCs w:val="24"/>
          <w:lang w:val="pt-BR"/>
        </w:rPr>
        <w:t xml:space="preserve"> : Kết luận nghiệm (là các giá trị của ẩn thoả mãn ĐKXĐ của phương trình).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 xml:space="preserve">Bài tập mẫu: 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eastAsia="Times New Roman" w:cs="Times New Roman"/>
          <w:szCs w:val="24"/>
        </w:rPr>
        <w:t xml:space="preserve">1/ Giải các phương trình sau: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AA58E2" w:rsidRPr="007C6858" w:rsidTr="005D5646">
        <w:tc>
          <w:tcPr>
            <w:tcW w:w="4957" w:type="dxa"/>
          </w:tcPr>
          <w:p w:rsidR="00AA58E2" w:rsidRPr="007C6858" w:rsidRDefault="00AA58E2" w:rsidP="005D5646">
            <w:pPr>
              <w:ind w:left="360"/>
              <w:rPr>
                <w:rFonts w:eastAsia="Times New Roman" w:cs="Times New Roman"/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1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1.5pt" o:ole="">
                  <v:imagedata r:id="rId6" o:title=""/>
                </v:shape>
                <o:OLEObject Type="Embed" ProgID="Equation.DSMT4" ShapeID="_x0000_i1025" DrawAspect="Content" ObjectID="_1647160661" r:id="rId7"/>
              </w:object>
            </w:r>
            <w:r w:rsidRPr="007C6858">
              <w:rPr>
                <w:rFonts w:eastAsia="Times New Roman" w:cs="Times New Roman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1980" w:dyaOrig="620">
                <v:shape id="_x0000_i1026" type="#_x0000_t75" style="width:99pt;height:31.5pt" o:ole="">
                  <v:imagedata r:id="rId8" o:title=""/>
                </v:shape>
                <o:OLEObject Type="Embed" ProgID="Equation.DSMT4" ShapeID="_x0000_i1026" DrawAspect="Content" ObjectID="_1647160662" r:id="rId9"/>
              </w:object>
            </w:r>
          </w:p>
        </w:tc>
      </w:tr>
    </w:tbl>
    <w:p w:rsidR="00AA58E2" w:rsidRPr="007C6858" w:rsidRDefault="00AA58E2" w:rsidP="00AA58E2">
      <w:pPr>
        <w:rPr>
          <w:rFonts w:eastAsia="Times New Roman" w:cs="Times New Roman"/>
          <w:b/>
          <w:szCs w:val="24"/>
        </w:rPr>
      </w:pPr>
      <w:r w:rsidRPr="007C6858">
        <w:rPr>
          <w:rFonts w:eastAsia="Times New Roman" w:cs="Times New Roman"/>
          <w:b/>
          <w:szCs w:val="24"/>
        </w:rPr>
        <w:t>Giải: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74"/>
        <w:gridCol w:w="4624"/>
      </w:tblGrid>
      <w:tr w:rsidR="00AA58E2" w:rsidRPr="007C6858" w:rsidTr="005D5646">
        <w:tc>
          <w:tcPr>
            <w:tcW w:w="4874" w:type="dxa"/>
          </w:tcPr>
          <w:p w:rsidR="00AA58E2" w:rsidRPr="007C6858" w:rsidRDefault="00AA58E2" w:rsidP="005D5646">
            <w:pPr>
              <w:ind w:left="360"/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szCs w:val="24"/>
              </w:rPr>
              <w:t>a)</w:t>
            </w:r>
            <w:r w:rsidRPr="007C6858">
              <w:rPr>
                <w:position w:val="-24"/>
                <w:szCs w:val="24"/>
              </w:rPr>
              <w:object w:dxaOrig="1305" w:dyaOrig="615">
                <v:shape id="_x0000_i1027" type="#_x0000_t75" style="width:64.5pt;height:30.75pt" o:ole="">
                  <v:imagedata r:id="rId10" o:title=""/>
                </v:shape>
                <o:OLEObject Type="Embed" ProgID="Equation.DSMT4" ShapeID="_x0000_i1027" DrawAspect="Content" ObjectID="_1647160663" r:id="rId11"/>
              </w:object>
            </w:r>
            <w:r w:rsidRPr="007C6858">
              <w:rPr>
                <w:rFonts w:eastAsia="Times New Roman" w:cs="Times New Roman"/>
                <w:szCs w:val="24"/>
              </w:rPr>
              <w:t xml:space="preserve">  </w: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szCs w:val="24"/>
              </w:rPr>
              <w:t xml:space="preserve">ĐKXĐ: x </w:t>
            </w:r>
            <w:r w:rsidRPr="007C6858">
              <w:rPr>
                <w:rFonts w:eastAsia="Times New Roman" w:cs="Times New Roman"/>
                <w:position w:val="-4"/>
                <w:szCs w:val="24"/>
              </w:rPr>
              <w:object w:dxaOrig="225" w:dyaOrig="225">
                <v:shape id="_x0000_i1028" type="#_x0000_t75" style="width:11.25pt;height:11.25pt" o:ole="">
                  <v:imagedata r:id="rId12" o:title=""/>
                </v:shape>
                <o:OLEObject Type="Embed" ProgID="Equation.DSMT4" ShapeID="_x0000_i1028" DrawAspect="Content" ObjectID="_1647160664" r:id="rId13"/>
              </w:object>
            </w:r>
            <w:r w:rsidRPr="007C6858">
              <w:rPr>
                <w:rFonts w:eastAsia="Times New Roman" w:cs="Times New Roman"/>
                <w:szCs w:val="24"/>
              </w:rPr>
              <w:t xml:space="preserve"> 1 và x</w:t>
            </w:r>
            <w:r w:rsidRPr="007C6858">
              <w:rPr>
                <w:rFonts w:eastAsia="Times New Roman" w:cs="Times New Roman"/>
                <w:position w:val="-4"/>
                <w:szCs w:val="24"/>
              </w:rPr>
              <w:object w:dxaOrig="225" w:dyaOrig="225">
                <v:shape id="_x0000_i1029" type="#_x0000_t75" style="width:11.25pt;height:11.25pt" o:ole="">
                  <v:imagedata r:id="rId12" o:title=""/>
                </v:shape>
                <o:OLEObject Type="Embed" ProgID="Equation.DSMT4" ShapeID="_x0000_i1029" DrawAspect="Content" ObjectID="_1647160665" r:id="rId14"/>
              </w:object>
            </w:r>
            <w:r w:rsidRPr="007C6858">
              <w:rPr>
                <w:rFonts w:eastAsia="Times New Roman" w:cs="Times New Roman"/>
                <w:szCs w:val="24"/>
              </w:rPr>
              <w:t xml:space="preserve"> -1</w: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position w:val="-158"/>
                <w:szCs w:val="24"/>
              </w:rPr>
              <w:object w:dxaOrig="3379" w:dyaOrig="4200">
                <v:shape id="_x0000_i1030" type="#_x0000_t75" style="width:167.25pt;height:212.25pt" o:ole="">
                  <v:imagedata r:id="rId15" o:title=""/>
                </v:shape>
                <o:OLEObject Type="Embed" ProgID="Equation.DSMT4" ShapeID="_x0000_i1030" DrawAspect="Content" ObjectID="_1647160666" r:id="rId16"/>
              </w:object>
            </w:r>
            <w:r w:rsidRPr="007C6858">
              <w:rPr>
                <w:rFonts w:eastAsia="Times New Roman" w:cs="Times New Roman"/>
                <w:szCs w:val="24"/>
              </w:rPr>
              <w:t xml:space="preserve"> </w: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szCs w:val="24"/>
              </w:rPr>
              <w:sym w:font="Symbol" w:char="F0DB"/>
            </w:r>
            <w:r w:rsidRPr="007C6858">
              <w:rPr>
                <w:rFonts w:eastAsia="Times New Roman" w:cs="Times New Roman"/>
                <w:szCs w:val="24"/>
              </w:rPr>
              <w:t xml:space="preserve">   x   = 2 (thoả mãn ĐKXĐ)</w: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szCs w:val="24"/>
              </w:rPr>
              <w:t xml:space="preserve">Vậy tập nghiệm của phương trình là S = </w:t>
            </w:r>
            <w:r w:rsidRPr="007C6858">
              <w:rPr>
                <w:rFonts w:eastAsia="Times New Roman" w:cs="Times New Roman"/>
                <w:position w:val="-10"/>
                <w:szCs w:val="24"/>
              </w:rPr>
              <w:object w:dxaOrig="345" w:dyaOrig="345">
                <v:shape id="_x0000_i1031" type="#_x0000_t75" style="width:17.25pt;height:17.25pt" o:ole="">
                  <v:imagedata r:id="rId17" o:title=""/>
                </v:shape>
                <o:OLEObject Type="Embed" ProgID="Equation.DSMT4" ShapeID="_x0000_i1031" DrawAspect="Content" ObjectID="_1647160667" r:id="rId18"/>
              </w:object>
            </w:r>
          </w:p>
        </w:tc>
        <w:tc>
          <w:tcPr>
            <w:tcW w:w="4624" w:type="dxa"/>
          </w:tcPr>
          <w:p w:rsidR="00AA58E2" w:rsidRPr="007C6858" w:rsidRDefault="00AA58E2" w:rsidP="005D5646">
            <w:pPr>
              <w:rPr>
                <w:rFonts w:eastAsia="Times New Roman" w:cs="Times New Roman"/>
                <w:szCs w:val="24"/>
                <w:lang w:val="fr-FR"/>
              </w:rPr>
            </w:pPr>
            <w:r w:rsidRPr="007C6858">
              <w:rPr>
                <w:rFonts w:eastAsia="Times New Roman" w:cs="Times New Roman"/>
                <w:szCs w:val="24"/>
                <w:lang w:val="fr-FR"/>
              </w:rPr>
              <w:lastRenderedPageBreak/>
              <w:t xml:space="preserve">b. </w:t>
            </w:r>
            <w:r w:rsidRPr="007C6858">
              <w:rPr>
                <w:rFonts w:eastAsia="Times New Roman" w:cs="Times New Roman"/>
                <w:position w:val="-24"/>
                <w:szCs w:val="24"/>
              </w:rPr>
              <w:object w:dxaOrig="1785" w:dyaOrig="615">
                <v:shape id="_x0000_i1032" type="#_x0000_t75" style="width:89.25pt;height:30.75pt" o:ole="">
                  <v:imagedata r:id="rId19" o:title=""/>
                </v:shape>
                <o:OLEObject Type="Embed" ProgID="Equation.DSMT4" ShapeID="_x0000_i1032" DrawAspect="Content" ObjectID="_1647160668" r:id="rId20"/>
              </w:objec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  <w:lang w:val="fr-FR"/>
              </w:rPr>
            </w:pPr>
            <w:r w:rsidRPr="007C6858">
              <w:rPr>
                <w:rFonts w:eastAsia="Times New Roman" w:cs="Times New Roman"/>
                <w:szCs w:val="24"/>
                <w:lang w:val="fr-FR"/>
              </w:rPr>
              <w:t>ĐKXĐ : x</w:t>
            </w:r>
            <w:r w:rsidRPr="007C6858">
              <w:rPr>
                <w:rFonts w:eastAsia="Times New Roman" w:cs="Times New Roman"/>
                <w:position w:val="-4"/>
                <w:szCs w:val="24"/>
              </w:rPr>
              <w:object w:dxaOrig="225" w:dyaOrig="180">
                <v:shape id="_x0000_i1033" type="#_x0000_t75" style="width:11.25pt;height:9pt" o:ole="">
                  <v:imagedata r:id="rId12" o:title=""/>
                </v:shape>
                <o:OLEObject Type="Embed" ProgID="Equation.DSMT4" ShapeID="_x0000_i1033" DrawAspect="Content" ObjectID="_1647160669" r:id="rId21"/>
              </w:object>
            </w:r>
            <w:r w:rsidRPr="007C6858">
              <w:rPr>
                <w:rFonts w:eastAsia="Times New Roman" w:cs="Times New Roman"/>
                <w:szCs w:val="24"/>
                <w:lang w:val="fr-FR"/>
              </w:rPr>
              <w:t xml:space="preserve">2 </w: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position w:val="-124"/>
                <w:szCs w:val="24"/>
              </w:rPr>
              <w:object w:dxaOrig="2799" w:dyaOrig="3180">
                <v:shape id="_x0000_i1034" type="#_x0000_t75" style="width:140.25pt;height:160.5pt" o:ole="">
                  <v:imagedata r:id="rId22" o:title=""/>
                </v:shape>
                <o:OLEObject Type="Embed" ProgID="Equation.DSMT4" ShapeID="_x0000_i1034" DrawAspect="Content" ObjectID="_1647160670" r:id="rId23"/>
              </w:objec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szCs w:val="24"/>
              </w:rPr>
              <w:sym w:font="Symbol" w:char="F0DB"/>
            </w:r>
            <w:r w:rsidRPr="007C6858">
              <w:rPr>
                <w:rFonts w:eastAsia="Times New Roman" w:cs="Times New Roman"/>
                <w:szCs w:val="24"/>
              </w:rPr>
              <w:t xml:space="preserve"> x = 2 (loại vì không thoả mãn ĐKXĐ)</w:t>
            </w:r>
          </w:p>
          <w:p w:rsidR="00AA58E2" w:rsidRPr="007C6858" w:rsidRDefault="00AA58E2" w:rsidP="005D5646">
            <w:pPr>
              <w:rPr>
                <w:rFonts w:eastAsia="Times New Roman" w:cs="Times New Roman"/>
                <w:szCs w:val="24"/>
              </w:rPr>
            </w:pPr>
            <w:r w:rsidRPr="007C6858">
              <w:rPr>
                <w:rFonts w:eastAsia="Times New Roman" w:cs="Times New Roman"/>
                <w:szCs w:val="24"/>
              </w:rPr>
              <w:t>Vậy phương trình đã cho vô nghiệm.</w:t>
            </w:r>
          </w:p>
          <w:p w:rsidR="00AA58E2" w:rsidRPr="007C6858" w:rsidRDefault="00AA58E2" w:rsidP="005D5646">
            <w:pPr>
              <w:pStyle w:val="ListParagraph"/>
              <w:ind w:left="0"/>
              <w:rPr>
                <w:rFonts w:eastAsia="Times New Roman" w:cs="Times New Roman"/>
                <w:szCs w:val="24"/>
              </w:rPr>
            </w:pPr>
          </w:p>
        </w:tc>
      </w:tr>
    </w:tbl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lastRenderedPageBreak/>
        <w:t xml:space="preserve">Bài tập vận dụng: 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szCs w:val="24"/>
        </w:rPr>
        <w:t>2/ Giải các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AA58E2" w:rsidRPr="007C6858" w:rsidTr="005D5646">
        <w:tc>
          <w:tcPr>
            <w:tcW w:w="4509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1260" w:dyaOrig="620">
                <v:shape id="_x0000_i1035" type="#_x0000_t75" style="width:63pt;height:30.75pt" o:ole="">
                  <v:imagedata r:id="rId24" o:title=""/>
                </v:shape>
                <o:OLEObject Type="Embed" ProgID="Equation.DSMT4" ShapeID="_x0000_i1035" DrawAspect="Content" ObjectID="_1647160671" r:id="rId25"/>
              </w:object>
            </w:r>
          </w:p>
        </w:tc>
        <w:tc>
          <w:tcPr>
            <w:tcW w:w="4510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1840" w:dyaOrig="620">
                <v:shape id="_x0000_i1036" type="#_x0000_t75" style="width:92.25pt;height:30.75pt" o:ole="">
                  <v:imagedata r:id="rId26" o:title=""/>
                </v:shape>
                <o:OLEObject Type="Embed" ProgID="Equation.DSMT4" ShapeID="_x0000_i1036" DrawAspect="Content" ObjectID="_1647160672" r:id="rId27"/>
              </w:object>
            </w:r>
          </w:p>
        </w:tc>
      </w:tr>
      <w:tr w:rsidR="00AA58E2" w:rsidRPr="007C6858" w:rsidTr="005D5646">
        <w:tc>
          <w:tcPr>
            <w:tcW w:w="4509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2060" w:dyaOrig="620">
                <v:shape id="_x0000_i1037" type="#_x0000_t75" style="width:102.75pt;height:30.75pt" o:ole="">
                  <v:imagedata r:id="rId28" o:title=""/>
                </v:shape>
                <o:OLEObject Type="Embed" ProgID="Equation.DSMT4" ShapeID="_x0000_i1037" DrawAspect="Content" ObjectID="_1647160673" r:id="rId29"/>
              </w:object>
            </w:r>
          </w:p>
        </w:tc>
        <w:tc>
          <w:tcPr>
            <w:tcW w:w="4510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1880" w:dyaOrig="620">
                <v:shape id="_x0000_i1038" type="#_x0000_t75" style="width:93.75pt;height:30.75pt" o:ole="">
                  <v:imagedata r:id="rId30" o:title=""/>
                </v:shape>
                <o:OLEObject Type="Embed" ProgID="Equation.DSMT4" ShapeID="_x0000_i1038" DrawAspect="Content" ObjectID="_1647160674" r:id="rId31"/>
              </w:object>
            </w:r>
          </w:p>
        </w:tc>
      </w:tr>
      <w:tr w:rsidR="00AA58E2" w:rsidRPr="007C6858" w:rsidTr="005D5646">
        <w:tc>
          <w:tcPr>
            <w:tcW w:w="4509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rFonts w:cs="Times New Roman"/>
                <w:position w:val="-24"/>
                <w:szCs w:val="24"/>
              </w:rPr>
              <w:object w:dxaOrig="2220" w:dyaOrig="620">
                <v:shape id="_x0000_i1039" type="#_x0000_t75" style="width:111pt;height:30.75pt" o:ole="">
                  <v:imagedata r:id="rId32" o:title=""/>
                </v:shape>
                <o:OLEObject Type="Embed" ProgID="Equation.DSMT4" ShapeID="_x0000_i1039" DrawAspect="Content" ObjectID="_1647160675" r:id="rId33"/>
              </w:object>
            </w:r>
            <w:r w:rsidRPr="007C6858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10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</w:p>
        </w:tc>
      </w:tr>
    </w:tbl>
    <w:p w:rsidR="00AA58E2" w:rsidRPr="007C6858" w:rsidRDefault="00AA58E2" w:rsidP="00AA58E2">
      <w:pPr>
        <w:pStyle w:val="ListParagraph"/>
        <w:numPr>
          <w:ilvl w:val="0"/>
          <w:numId w:val="3"/>
        </w:num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 xml:space="preserve">PHẦN HÌNH HỌC: 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Bài 3. TÍNH CHẤT ĐƯỜNG PHÂN GIÁC CỦA TAM GIÁC.</w:t>
      </w:r>
    </w:p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Bài tập mẫu:</w:t>
      </w:r>
    </w:p>
    <w:p w:rsidR="00AA58E2" w:rsidRPr="007C6858" w:rsidRDefault="00AA58E2" w:rsidP="00AA58E2">
      <w:pPr>
        <w:rPr>
          <w:rFonts w:cs="Times New Roman"/>
          <w:szCs w:val="24"/>
        </w:rPr>
      </w:pPr>
      <w:r w:rsidRPr="007C6858">
        <w:rPr>
          <w:rFonts w:cs="Times New Roman"/>
          <w:szCs w:val="24"/>
        </w:rPr>
        <w:t>1/ Cho Hình 23 (SGK/67)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AA58E2" w:rsidRPr="007C6858" w:rsidTr="005D5646">
        <w:tc>
          <w:tcPr>
            <w:tcW w:w="4509" w:type="dxa"/>
          </w:tcPr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noProof/>
                <w:szCs w:val="24"/>
              </w:rPr>
              <w:drawing>
                <wp:inline distT="0" distB="0" distL="0" distR="0" wp14:anchorId="677AF385" wp14:editId="72DD2209">
                  <wp:extent cx="1810260" cy="1224280"/>
                  <wp:effectExtent l="0" t="0" r="0" b="0"/>
                  <wp:docPr id="1" name="Picture 1" descr="Để học tốt Toán 8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Để học tốt Toán 8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845" cy="125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:rsidR="00AA58E2" w:rsidRPr="007C6858" w:rsidRDefault="00AA58E2" w:rsidP="00AA58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7C6858">
              <w:rPr>
                <w:rFonts w:cs="Times New Roman"/>
                <w:szCs w:val="24"/>
              </w:rPr>
              <w:t xml:space="preserve">Tính </w:t>
            </w:r>
            <w:r w:rsidRPr="007C6858">
              <w:rPr>
                <w:rFonts w:cs="Times New Roman"/>
                <w:position w:val="-28"/>
                <w:szCs w:val="24"/>
              </w:rPr>
              <w:object w:dxaOrig="260" w:dyaOrig="660">
                <v:shape id="_x0000_i1040" type="#_x0000_t75" style="width:12.75pt;height:33pt" o:ole="">
                  <v:imagedata r:id="rId35" o:title=""/>
                </v:shape>
                <o:OLEObject Type="Embed" ProgID="Equation.DSMT4" ShapeID="_x0000_i1040" DrawAspect="Content" ObjectID="_1647160676" r:id="rId36"/>
              </w:object>
            </w:r>
            <w:r w:rsidRPr="007C6858">
              <w:rPr>
                <w:rFonts w:cs="Times New Roman"/>
                <w:szCs w:val="24"/>
              </w:rPr>
              <w:t xml:space="preserve"> .</w:t>
            </w:r>
            <w:r w:rsidRPr="007C6858">
              <w:rPr>
                <w:noProof/>
                <w:szCs w:val="24"/>
              </w:rPr>
              <w:t xml:space="preserve"> </w:t>
            </w:r>
          </w:p>
          <w:p w:rsidR="00AA58E2" w:rsidRPr="007C6858" w:rsidRDefault="00AA58E2" w:rsidP="00AA58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7C6858">
              <w:rPr>
                <w:rFonts w:cs="Times New Roman"/>
                <w:szCs w:val="24"/>
              </w:rPr>
              <w:t xml:space="preserve">Tính x khi y = 5. </w:t>
            </w:r>
          </w:p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</w:p>
        </w:tc>
      </w:tr>
    </w:tbl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t>Giải: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A58E2" w:rsidRPr="007C6858" w:rsidTr="005D5646">
        <w:tc>
          <w:tcPr>
            <w:tcW w:w="4509" w:type="dxa"/>
          </w:tcPr>
          <w:p w:rsidR="00AA58E2" w:rsidRPr="007C6858" w:rsidRDefault="00AA58E2" w:rsidP="00AA58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7C6858">
              <w:rPr>
                <w:rFonts w:cs="Times New Roman"/>
                <w:szCs w:val="24"/>
              </w:rPr>
              <w:t xml:space="preserve">Vì AD là đường phân giác của </w:t>
            </w:r>
            <w:r w:rsidRPr="007C6858">
              <w:rPr>
                <w:szCs w:val="24"/>
              </w:rPr>
              <w:sym w:font="Wingdings 3" w:char="F072"/>
            </w:r>
            <w:r w:rsidRPr="007C6858">
              <w:rPr>
                <w:rFonts w:cs="Times New Roman"/>
                <w:szCs w:val="24"/>
              </w:rPr>
              <w:t>ABC nên:</w:t>
            </w:r>
          </w:p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  <w:r w:rsidRPr="007C6858">
              <w:rPr>
                <w:rFonts w:cs="Times New Roman"/>
                <w:position w:val="-62"/>
                <w:szCs w:val="24"/>
              </w:rPr>
              <w:object w:dxaOrig="2240" w:dyaOrig="1359">
                <v:shape id="_x0000_i1041" type="#_x0000_t75" style="width:111.75pt;height:68.25pt" o:ole="">
                  <v:imagedata r:id="rId37" o:title=""/>
                </v:shape>
                <o:OLEObject Type="Embed" ProgID="Equation.DSMT4" ShapeID="_x0000_i1041" DrawAspect="Content" ObjectID="_1647160677" r:id="rId38"/>
              </w:object>
            </w:r>
          </w:p>
        </w:tc>
        <w:tc>
          <w:tcPr>
            <w:tcW w:w="4510" w:type="dxa"/>
          </w:tcPr>
          <w:p w:rsidR="00AA58E2" w:rsidRPr="007C6858" w:rsidRDefault="00AA58E2" w:rsidP="00AA58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7C6858">
              <w:rPr>
                <w:rFonts w:cs="Times New Roman"/>
                <w:szCs w:val="24"/>
              </w:rPr>
              <w:lastRenderedPageBreak/>
              <w:t>Với y</w:t>
            </w:r>
            <w:r w:rsidRPr="007C6858">
              <w:rPr>
                <w:szCs w:val="24"/>
              </w:rPr>
              <w:t xml:space="preserve"> = 5, ta có:</w:t>
            </w:r>
          </w:p>
          <w:p w:rsidR="00AA58E2" w:rsidRPr="007C6858" w:rsidRDefault="00AA58E2" w:rsidP="005D5646">
            <w:pPr>
              <w:pStyle w:val="ListParagraph"/>
              <w:rPr>
                <w:szCs w:val="24"/>
              </w:rPr>
            </w:pPr>
            <w:r w:rsidRPr="007C6858">
              <w:rPr>
                <w:position w:val="-24"/>
                <w:szCs w:val="24"/>
              </w:rPr>
              <w:object w:dxaOrig="2260" w:dyaOrig="620">
                <v:shape id="_x0000_i1042" type="#_x0000_t75" style="width:113.25pt;height:30.75pt" o:ole="">
                  <v:imagedata r:id="rId39" o:title=""/>
                </v:shape>
                <o:OLEObject Type="Embed" ProgID="Equation.DSMT4" ShapeID="_x0000_i1042" DrawAspect="Content" ObjectID="_1647160678" r:id="rId40"/>
              </w:object>
            </w:r>
          </w:p>
          <w:p w:rsidR="00AA58E2" w:rsidRPr="007C6858" w:rsidRDefault="00AA58E2" w:rsidP="005D5646">
            <w:pPr>
              <w:pStyle w:val="ListParagraph"/>
              <w:rPr>
                <w:rFonts w:cs="Times New Roman"/>
                <w:szCs w:val="24"/>
              </w:rPr>
            </w:pPr>
            <w:r w:rsidRPr="007C6858">
              <w:rPr>
                <w:szCs w:val="24"/>
              </w:rPr>
              <w:t xml:space="preserve">Vậy </w:t>
            </w:r>
            <w:r w:rsidRPr="007C6858">
              <w:rPr>
                <w:position w:val="-24"/>
                <w:szCs w:val="24"/>
              </w:rPr>
              <w:object w:dxaOrig="600" w:dyaOrig="620">
                <v:shape id="_x0000_i1043" type="#_x0000_t75" style="width:30pt;height:30.75pt" o:ole="">
                  <v:imagedata r:id="rId41" o:title=""/>
                </v:shape>
                <o:OLEObject Type="Embed" ProgID="Equation.DSMT4" ShapeID="_x0000_i1043" DrawAspect="Content" ObjectID="_1647160679" r:id="rId42"/>
              </w:object>
            </w:r>
            <w:r w:rsidRPr="007C6858">
              <w:rPr>
                <w:szCs w:val="24"/>
              </w:rPr>
              <w:t>.</w:t>
            </w:r>
          </w:p>
          <w:p w:rsidR="00AA58E2" w:rsidRPr="007C6858" w:rsidRDefault="00AA58E2" w:rsidP="005D5646">
            <w:pPr>
              <w:rPr>
                <w:rFonts w:cs="Times New Roman"/>
                <w:szCs w:val="24"/>
              </w:rPr>
            </w:pPr>
          </w:p>
        </w:tc>
      </w:tr>
    </w:tbl>
    <w:p w:rsidR="00AA58E2" w:rsidRPr="007C6858" w:rsidRDefault="00AA58E2" w:rsidP="00AA58E2">
      <w:pPr>
        <w:rPr>
          <w:rFonts w:cs="Times New Roman"/>
          <w:b/>
          <w:szCs w:val="24"/>
        </w:rPr>
      </w:pPr>
      <w:r w:rsidRPr="007C6858">
        <w:rPr>
          <w:rFonts w:cs="Times New Roman"/>
          <w:b/>
          <w:szCs w:val="24"/>
        </w:rPr>
        <w:lastRenderedPageBreak/>
        <w:t>Bài tập vận dụng:</w:t>
      </w:r>
    </w:p>
    <w:p w:rsidR="00AA58E2" w:rsidRPr="007C6858" w:rsidRDefault="00AA58E2" w:rsidP="00AA58E2">
      <w:pPr>
        <w:rPr>
          <w:rFonts w:cs="Times New Roman"/>
          <w:szCs w:val="24"/>
        </w:rPr>
      </w:pPr>
      <w:r w:rsidRPr="007C6858">
        <w:rPr>
          <w:rFonts w:cs="Times New Roman"/>
          <w:szCs w:val="24"/>
        </w:rPr>
        <w:t>2/Tìm x trong hình 23b:</w:t>
      </w:r>
    </w:p>
    <w:p w:rsidR="00AA58E2" w:rsidRPr="007C6858" w:rsidRDefault="00AA58E2" w:rsidP="00AA58E2">
      <w:pPr>
        <w:rPr>
          <w:rFonts w:cs="Times New Roman"/>
          <w:szCs w:val="24"/>
        </w:rPr>
      </w:pPr>
      <w:r w:rsidRPr="007C6858">
        <w:rPr>
          <w:noProof/>
          <w:szCs w:val="24"/>
        </w:rPr>
        <w:drawing>
          <wp:inline distT="0" distB="0" distL="0" distR="0" wp14:anchorId="5120634C" wp14:editId="628E3100">
            <wp:extent cx="1376680" cy="1141223"/>
            <wp:effectExtent l="0" t="0" r="0" b="1905"/>
            <wp:docPr id="3" name="Picture 3" descr="Để học tốt Toán 8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Để học tốt Toán 8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24" cy="11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E2" w:rsidRPr="007C6858" w:rsidRDefault="00AA58E2" w:rsidP="00AA58E2">
      <w:pPr>
        <w:rPr>
          <w:szCs w:val="24"/>
        </w:rPr>
      </w:pPr>
      <w:r w:rsidRPr="007C6858">
        <w:rPr>
          <w:rFonts w:cs="Times New Roman"/>
          <w:szCs w:val="24"/>
        </w:rPr>
        <w:t xml:space="preserve">3/ </w:t>
      </w:r>
      <w:r w:rsidRPr="007C6858">
        <w:rPr>
          <w:szCs w:val="24"/>
        </w:rPr>
        <w:t>Tính x trong hình 24 và làm tròn kết quả đến chữ số thập phân thứ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A58E2" w:rsidRPr="007C6858" w:rsidTr="005D5646">
        <w:tc>
          <w:tcPr>
            <w:tcW w:w="4509" w:type="dxa"/>
          </w:tcPr>
          <w:p w:rsidR="00AA58E2" w:rsidRPr="007C6858" w:rsidRDefault="00AA58E2" w:rsidP="005D5646">
            <w:pPr>
              <w:rPr>
                <w:szCs w:val="24"/>
              </w:rPr>
            </w:pPr>
            <w:r w:rsidRPr="007C6858">
              <w:rPr>
                <w:noProof/>
                <w:szCs w:val="24"/>
              </w:rPr>
              <w:drawing>
                <wp:inline distT="0" distB="0" distL="0" distR="0" wp14:anchorId="7978E560" wp14:editId="2E047E0D">
                  <wp:extent cx="2336800" cy="1209040"/>
                  <wp:effectExtent l="0" t="0" r="6350" b="0"/>
                  <wp:docPr id="4" name="Picture 4" descr="Giải bài 15 trang 67 SGK Toán 8 Tập 2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iải bài 15 trang 67 SGK Toán 8 Tập 2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8E2" w:rsidRPr="007C6858" w:rsidRDefault="00AA58E2" w:rsidP="005D5646">
            <w:pPr>
              <w:rPr>
                <w:szCs w:val="24"/>
              </w:rPr>
            </w:pPr>
            <w:r w:rsidRPr="007C6858">
              <w:rPr>
                <w:szCs w:val="24"/>
              </w:rPr>
              <w:t>24a)</w:t>
            </w:r>
          </w:p>
        </w:tc>
        <w:tc>
          <w:tcPr>
            <w:tcW w:w="4510" w:type="dxa"/>
          </w:tcPr>
          <w:p w:rsidR="00AA58E2" w:rsidRPr="007C6858" w:rsidRDefault="00AA58E2" w:rsidP="005D5646">
            <w:pPr>
              <w:rPr>
                <w:szCs w:val="24"/>
              </w:rPr>
            </w:pPr>
            <w:r w:rsidRPr="007C6858">
              <w:rPr>
                <w:noProof/>
                <w:szCs w:val="24"/>
              </w:rPr>
              <w:drawing>
                <wp:inline distT="0" distB="0" distL="0" distR="0" wp14:anchorId="7D647B08" wp14:editId="12D0D899">
                  <wp:extent cx="2646680" cy="1275080"/>
                  <wp:effectExtent l="0" t="0" r="1270" b="1270"/>
                  <wp:docPr id="5" name="Picture 5" descr="Giải bài 15 trang 67 SGK Toán 8 Tập 2 | Giải toán lớ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iải bài 15 trang 67 SGK Toán 8 Tập 2 | Giải toán lớp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858">
              <w:rPr>
                <w:szCs w:val="24"/>
              </w:rPr>
              <w:t>24b)</w:t>
            </w:r>
          </w:p>
        </w:tc>
      </w:tr>
    </w:tbl>
    <w:p w:rsidR="00AA58E2" w:rsidRPr="007C6858" w:rsidRDefault="00AA58E2" w:rsidP="00AA58E2">
      <w:pPr>
        <w:rPr>
          <w:szCs w:val="24"/>
        </w:rPr>
      </w:pPr>
    </w:p>
    <w:p w:rsidR="00AA58E2" w:rsidRPr="007C6858" w:rsidRDefault="00AA58E2" w:rsidP="00AA58E2">
      <w:pPr>
        <w:rPr>
          <w:rFonts w:cs="Times New Roman"/>
          <w:szCs w:val="24"/>
        </w:rPr>
      </w:pPr>
      <w:r w:rsidRPr="007C6858">
        <w:rPr>
          <w:szCs w:val="24"/>
        </w:rPr>
        <w:t>4/Tam giác ABC có AB= 5 cm, AC = 6 cm và BC = 7cm. Tia phân giác của góc BAC cắt cạnh BC tại E. Tính các đoạn EB, EC.</w:t>
      </w:r>
    </w:p>
    <w:p w:rsidR="00AA58E2" w:rsidRDefault="00AA58E2">
      <w:bookmarkStart w:id="0" w:name="_GoBack"/>
      <w:bookmarkEnd w:id="0"/>
    </w:p>
    <w:sectPr w:rsidR="00AA58E2" w:rsidSect="005D36D5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301"/>
    <w:multiLevelType w:val="hybridMultilevel"/>
    <w:tmpl w:val="63367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2E07"/>
    <w:multiLevelType w:val="hybridMultilevel"/>
    <w:tmpl w:val="3C9EF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C30"/>
    <w:multiLevelType w:val="hybridMultilevel"/>
    <w:tmpl w:val="72160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2"/>
    <w:rsid w:val="001966D4"/>
    <w:rsid w:val="005D36D5"/>
    <w:rsid w:val="00A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A58E2"/>
    <w:pPr>
      <w:spacing w:after="0" w:line="240" w:lineRule="auto"/>
      <w:jc w:val="center"/>
    </w:pPr>
    <w:rPr>
      <w:rFonts w:ascii="VNI-Helve-Condense" w:eastAsia="Times New Roman" w:hAnsi="VNI-Helve-Condens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A58E2"/>
    <w:rPr>
      <w:rFonts w:ascii="VNI-Helve-Condense" w:eastAsia="Times New Roman" w:hAnsi="VNI-Helve-Condense" w:cs="Times New Roman"/>
      <w:szCs w:val="20"/>
    </w:rPr>
  </w:style>
  <w:style w:type="paragraph" w:styleId="ListParagraph">
    <w:name w:val="List Paragraph"/>
    <w:basedOn w:val="Normal"/>
    <w:uiPriority w:val="34"/>
    <w:qFormat/>
    <w:rsid w:val="00AA58E2"/>
    <w:pPr>
      <w:ind w:left="720"/>
      <w:contextualSpacing/>
    </w:pPr>
  </w:style>
  <w:style w:type="table" w:styleId="TableGrid">
    <w:name w:val="Table Grid"/>
    <w:basedOn w:val="TableNormal"/>
    <w:uiPriority w:val="39"/>
    <w:rsid w:val="00AA58E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A58E2"/>
    <w:pPr>
      <w:spacing w:after="0" w:line="240" w:lineRule="auto"/>
      <w:jc w:val="center"/>
    </w:pPr>
    <w:rPr>
      <w:rFonts w:ascii="VNI-Helve-Condense" w:eastAsia="Times New Roman" w:hAnsi="VNI-Helve-Condens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A58E2"/>
    <w:rPr>
      <w:rFonts w:ascii="VNI-Helve-Condense" w:eastAsia="Times New Roman" w:hAnsi="VNI-Helve-Condense" w:cs="Times New Roman"/>
      <w:szCs w:val="20"/>
    </w:rPr>
  </w:style>
  <w:style w:type="paragraph" w:styleId="ListParagraph">
    <w:name w:val="List Paragraph"/>
    <w:basedOn w:val="Normal"/>
    <w:uiPriority w:val="34"/>
    <w:qFormat/>
    <w:rsid w:val="00AA58E2"/>
    <w:pPr>
      <w:ind w:left="720"/>
      <w:contextualSpacing/>
    </w:pPr>
  </w:style>
  <w:style w:type="table" w:styleId="TableGrid">
    <w:name w:val="Table Grid"/>
    <w:basedOn w:val="TableNormal"/>
    <w:uiPriority w:val="39"/>
    <w:rsid w:val="00AA58E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png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2020-03-31T04:45:00Z</dcterms:created>
  <dcterms:modified xsi:type="dcterms:W3CDTF">2020-03-31T04:46:00Z</dcterms:modified>
</cp:coreProperties>
</file>